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AA" w:rsidRPr="003101C9" w:rsidRDefault="007F07AA" w:rsidP="003E7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hAnsi="Times New Roman"/>
          <w:b/>
          <w:u w:val="single"/>
        </w:rPr>
      </w:pPr>
      <w:bookmarkStart w:id="0" w:name="_GoBack"/>
      <w:bookmarkEnd w:id="0"/>
      <w:r w:rsidRPr="003101C9">
        <w:rPr>
          <w:rFonts w:ascii="Times New Roman" w:hAnsi="Times New Roman"/>
          <w:b/>
          <w:u w:val="single"/>
        </w:rPr>
        <w:t>VUSAC Meeting</w:t>
      </w:r>
    </w:p>
    <w:p w:rsidR="007F07AA" w:rsidRPr="00705D83" w:rsidRDefault="00594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hAnsi="Times New Roman"/>
        </w:rPr>
      </w:pPr>
      <w:r>
        <w:rPr>
          <w:rFonts w:ascii="Times New Roman" w:hAnsi="Times New Roman"/>
        </w:rPr>
        <w:t>Friday, November 8,</w:t>
      </w:r>
      <w:r w:rsidR="00E27953">
        <w:rPr>
          <w:rFonts w:ascii="Times New Roman" w:hAnsi="Times New Roman"/>
        </w:rPr>
        <w:t xml:space="preserve"> 2013 at </w:t>
      </w:r>
      <w:r>
        <w:rPr>
          <w:rFonts w:ascii="Times New Roman" w:hAnsi="Times New Roman"/>
        </w:rPr>
        <w:t>5:20</w:t>
      </w:r>
      <w:r w:rsidR="007F07AA" w:rsidRPr="00705D83">
        <w:rPr>
          <w:rFonts w:ascii="Times New Roman" w:hAnsi="Times New Roman"/>
        </w:rPr>
        <w:t xml:space="preserve">PM in the Goldring Student Center </w:t>
      </w:r>
    </w:p>
    <w:p w:rsidR="007F07AA" w:rsidRPr="00705D83" w:rsidRDefault="00B74C49">
      <w:pPr>
        <w:spacing w:after="0"/>
        <w:jc w:val="center"/>
        <w:rPr>
          <w:rFonts w:ascii="Times New Roman" w:hAnsi="Times New Roman"/>
        </w:rPr>
      </w:pPr>
      <w:r w:rsidRPr="00705D83">
        <w:rPr>
          <w:rFonts w:ascii="Times New Roman" w:hAnsi="Times New Roman"/>
        </w:rPr>
        <w:t>MINUTES</w:t>
      </w:r>
    </w:p>
    <w:p w:rsidR="00B74C49" w:rsidRPr="00705D83" w:rsidRDefault="00B74C49" w:rsidP="00B74C49">
      <w:pPr>
        <w:spacing w:after="0"/>
        <w:rPr>
          <w:rFonts w:ascii="Times New Roman" w:hAnsi="Times New Roman"/>
        </w:rPr>
      </w:pPr>
    </w:p>
    <w:p w:rsidR="00B74C49" w:rsidRPr="00705D83" w:rsidRDefault="00B74C49" w:rsidP="00B74C49">
      <w:pPr>
        <w:spacing w:after="0"/>
        <w:rPr>
          <w:rFonts w:ascii="Times New Roman" w:hAnsi="Times New Roman"/>
          <w:b/>
        </w:rPr>
      </w:pPr>
      <w:r w:rsidRPr="00705D83">
        <w:rPr>
          <w:rFonts w:ascii="Times New Roman" w:hAnsi="Times New Roman"/>
          <w:b/>
        </w:rPr>
        <w:t>In Attendance</w:t>
      </w:r>
    </w:p>
    <w:p w:rsidR="00B74C49" w:rsidRPr="00705D83" w:rsidRDefault="00B74C49" w:rsidP="00B74C49">
      <w:pPr>
        <w:spacing w:after="0"/>
        <w:rPr>
          <w:rFonts w:ascii="Times New Roman" w:hAnsi="Times New Roman"/>
          <w:b/>
        </w:rPr>
      </w:pPr>
      <w:r w:rsidRPr="00705D83">
        <w:rPr>
          <w:rFonts w:ascii="Times New Roman" w:hAnsi="Times New Roman"/>
          <w:b/>
        </w:rPr>
        <w:t>VUSAC</w:t>
      </w:r>
    </w:p>
    <w:p w:rsidR="00B74C49" w:rsidRPr="00705D83" w:rsidRDefault="00B74C49" w:rsidP="00B74C49">
      <w:pPr>
        <w:spacing w:after="0"/>
        <w:rPr>
          <w:rFonts w:ascii="Times New Roman" w:hAnsi="Times New Roman"/>
        </w:rPr>
      </w:pPr>
      <w:r w:rsidRPr="00705D83">
        <w:rPr>
          <w:rFonts w:ascii="Times New Roman" w:hAnsi="Times New Roman"/>
        </w:rPr>
        <w:t>CHAIR</w:t>
      </w:r>
      <w:r w:rsidRPr="00705D83">
        <w:rPr>
          <w:rFonts w:ascii="Times New Roman" w:hAnsi="Times New Roman"/>
        </w:rPr>
        <w:tab/>
      </w:r>
      <w:r w:rsidRPr="00705D83">
        <w:rPr>
          <w:rFonts w:ascii="Times New Roman" w:hAnsi="Times New Roman"/>
        </w:rPr>
        <w:tab/>
      </w:r>
      <w:r w:rsidRPr="00705D83">
        <w:rPr>
          <w:rFonts w:ascii="Times New Roman" w:hAnsi="Times New Roman"/>
        </w:rPr>
        <w:tab/>
      </w:r>
      <w:r w:rsidRPr="00705D83">
        <w:rPr>
          <w:rFonts w:ascii="Times New Roman" w:hAnsi="Times New Roman"/>
        </w:rPr>
        <w:tab/>
        <w:t>Gabriel Zoltan-Johan</w:t>
      </w:r>
    </w:p>
    <w:p w:rsidR="001E46D5" w:rsidRDefault="001E46D5" w:rsidP="001E46D5">
      <w:pPr>
        <w:spacing w:after="0"/>
        <w:rPr>
          <w:rFonts w:ascii="Times New Roman" w:hAnsi="Times New Roman"/>
        </w:rPr>
      </w:pPr>
      <w:r w:rsidRPr="00705D83">
        <w:rPr>
          <w:rFonts w:ascii="Times New Roman" w:hAnsi="Times New Roman"/>
        </w:rPr>
        <w:t>PRESIDENT</w:t>
      </w:r>
      <w:r w:rsidRPr="00705D83">
        <w:rPr>
          <w:rFonts w:ascii="Times New Roman" w:hAnsi="Times New Roman"/>
        </w:rPr>
        <w:tab/>
      </w:r>
      <w:r w:rsidRPr="00705D83">
        <w:rPr>
          <w:rFonts w:ascii="Times New Roman" w:hAnsi="Times New Roman"/>
        </w:rPr>
        <w:tab/>
      </w:r>
      <w:r w:rsidRPr="00705D83">
        <w:rPr>
          <w:rFonts w:ascii="Times New Roman" w:hAnsi="Times New Roman"/>
        </w:rPr>
        <w:tab/>
      </w:r>
      <w:r w:rsidRPr="00705D83">
        <w:rPr>
          <w:rFonts w:ascii="Times New Roman" w:hAnsi="Times New Roman"/>
        </w:rPr>
        <w:tab/>
        <w:t>Jelena Savic</w:t>
      </w:r>
    </w:p>
    <w:p w:rsidR="000867D0" w:rsidRDefault="000867D0" w:rsidP="00B74C49">
      <w:pPr>
        <w:spacing w:after="0"/>
        <w:rPr>
          <w:rFonts w:ascii="Times New Roman" w:hAnsi="Times New Roman"/>
        </w:rPr>
      </w:pPr>
      <w:r>
        <w:rPr>
          <w:rFonts w:ascii="Times New Roman" w:hAnsi="Times New Roman"/>
        </w:rPr>
        <w:t>VP INTERNAL</w:t>
      </w:r>
      <w:r>
        <w:rPr>
          <w:rFonts w:ascii="Times New Roman" w:hAnsi="Times New Roman"/>
        </w:rPr>
        <w:tab/>
      </w:r>
      <w:r>
        <w:rPr>
          <w:rFonts w:ascii="Times New Roman" w:hAnsi="Times New Roman"/>
        </w:rPr>
        <w:tab/>
      </w:r>
      <w:r>
        <w:rPr>
          <w:rFonts w:ascii="Times New Roman" w:hAnsi="Times New Roman"/>
        </w:rPr>
        <w:tab/>
        <w:t>Kathleen Walsh</w:t>
      </w:r>
    </w:p>
    <w:p w:rsidR="000867D0" w:rsidRDefault="000867D0" w:rsidP="00B74C49">
      <w:pPr>
        <w:spacing w:after="0"/>
        <w:rPr>
          <w:rFonts w:ascii="Times New Roman" w:hAnsi="Times New Roman"/>
        </w:rPr>
      </w:pPr>
      <w:r>
        <w:rPr>
          <w:rFonts w:ascii="Times New Roman" w:hAnsi="Times New Roman"/>
        </w:rPr>
        <w:t>SECRETARY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Enxhi Kondi</w:t>
      </w:r>
    </w:p>
    <w:p w:rsidR="00605650" w:rsidRPr="007A2757" w:rsidRDefault="00605650" w:rsidP="00205936">
      <w:pPr>
        <w:spacing w:after="0"/>
        <w:rPr>
          <w:rFonts w:ascii="Times New Roman" w:hAnsi="Times New Roman"/>
          <w:lang w:val="fr-CA"/>
        </w:rPr>
      </w:pPr>
    </w:p>
    <w:p w:rsidR="00315A58" w:rsidRPr="00205936" w:rsidRDefault="00205936" w:rsidP="00B74C49">
      <w:pPr>
        <w:spacing w:after="0"/>
        <w:rPr>
          <w:rFonts w:ascii="Times New Roman" w:hAnsi="Times New Roman"/>
          <w:lang w:val="fr-CA"/>
        </w:rPr>
      </w:pPr>
      <w:r w:rsidRPr="007E25E4">
        <w:rPr>
          <w:rFonts w:ascii="Times New Roman" w:hAnsi="Times New Roman"/>
          <w:lang w:val="fr-CA"/>
        </w:rPr>
        <w:t>COMMUTER</w:t>
      </w:r>
      <w:r w:rsidRPr="007E25E4">
        <w:rPr>
          <w:rFonts w:ascii="Times New Roman" w:hAnsi="Times New Roman"/>
          <w:lang w:val="fr-CA"/>
        </w:rPr>
        <w:tab/>
      </w:r>
      <w:r w:rsidRPr="007E25E4">
        <w:rPr>
          <w:rFonts w:ascii="Times New Roman" w:hAnsi="Times New Roman"/>
          <w:lang w:val="fr-CA"/>
        </w:rPr>
        <w:tab/>
      </w:r>
      <w:r w:rsidRPr="007E25E4">
        <w:rPr>
          <w:rFonts w:ascii="Times New Roman" w:hAnsi="Times New Roman"/>
          <w:lang w:val="fr-CA"/>
        </w:rPr>
        <w:tab/>
      </w:r>
      <w:r w:rsidRPr="007E25E4">
        <w:rPr>
          <w:rFonts w:ascii="Times New Roman" w:hAnsi="Times New Roman"/>
          <w:lang w:val="fr-CA"/>
        </w:rPr>
        <w:tab/>
        <w:t>Christine De La Cruz</w:t>
      </w:r>
    </w:p>
    <w:p w:rsidR="00B74C49" w:rsidRPr="007E25E4" w:rsidRDefault="00B74C49" w:rsidP="00B74C49">
      <w:pPr>
        <w:spacing w:after="0"/>
        <w:rPr>
          <w:rFonts w:ascii="Times New Roman" w:hAnsi="Times New Roman"/>
          <w:lang w:val="en-CA"/>
        </w:rPr>
      </w:pPr>
      <w:r w:rsidRPr="007E25E4">
        <w:rPr>
          <w:rFonts w:ascii="Times New Roman" w:hAnsi="Times New Roman"/>
          <w:lang w:val="en-CA"/>
        </w:rPr>
        <w:t>COMMUNICATIONS</w:t>
      </w:r>
      <w:r w:rsidRPr="007E25E4">
        <w:rPr>
          <w:rFonts w:ascii="Times New Roman" w:hAnsi="Times New Roman"/>
          <w:lang w:val="en-CA"/>
        </w:rPr>
        <w:tab/>
      </w:r>
      <w:r w:rsidRPr="007E25E4">
        <w:rPr>
          <w:rFonts w:ascii="Times New Roman" w:hAnsi="Times New Roman"/>
          <w:lang w:val="en-CA"/>
        </w:rPr>
        <w:tab/>
        <w:t>Jade Huguenin</w:t>
      </w:r>
    </w:p>
    <w:p w:rsidR="000867D0" w:rsidRPr="008C0D84" w:rsidRDefault="000867D0" w:rsidP="000867D0">
      <w:pPr>
        <w:spacing w:after="0"/>
        <w:rPr>
          <w:rFonts w:ascii="Times New Roman" w:hAnsi="Times New Roman"/>
          <w:lang w:val="en-CA"/>
        </w:rPr>
      </w:pPr>
      <w:r w:rsidRPr="008C0D84">
        <w:rPr>
          <w:rFonts w:ascii="Times New Roman" w:hAnsi="Times New Roman"/>
          <w:lang w:val="en-CA"/>
        </w:rPr>
        <w:t>ARTS &amp; CULTURE</w:t>
      </w:r>
      <w:r w:rsidRPr="008C0D84">
        <w:rPr>
          <w:rFonts w:ascii="Times New Roman" w:hAnsi="Times New Roman"/>
          <w:lang w:val="en-CA"/>
        </w:rPr>
        <w:tab/>
      </w:r>
      <w:r w:rsidRPr="008C0D84">
        <w:rPr>
          <w:rFonts w:ascii="Times New Roman" w:hAnsi="Times New Roman"/>
          <w:lang w:val="en-CA"/>
        </w:rPr>
        <w:tab/>
      </w:r>
      <w:r w:rsidRPr="008C0D84">
        <w:rPr>
          <w:rFonts w:ascii="Times New Roman" w:hAnsi="Times New Roman"/>
          <w:lang w:val="en-CA"/>
        </w:rPr>
        <w:tab/>
        <w:t>Leah Moncada</w:t>
      </w:r>
    </w:p>
    <w:p w:rsidR="000867D0" w:rsidRDefault="000867D0" w:rsidP="000867D0">
      <w:pPr>
        <w:spacing w:after="0"/>
        <w:rPr>
          <w:rFonts w:ascii="Times New Roman" w:hAnsi="Times New Roman"/>
        </w:rPr>
      </w:pPr>
      <w:r w:rsidRPr="00705D83">
        <w:rPr>
          <w:rFonts w:ascii="Times New Roman" w:hAnsi="Times New Roman"/>
        </w:rPr>
        <w:t>SU</w:t>
      </w:r>
      <w:r>
        <w:rPr>
          <w:rFonts w:ascii="Times New Roman" w:hAnsi="Times New Roman"/>
        </w:rPr>
        <w:t>STAINABILITY</w:t>
      </w:r>
      <w:r>
        <w:rPr>
          <w:rFonts w:ascii="Times New Roman" w:hAnsi="Times New Roman"/>
        </w:rPr>
        <w:tab/>
      </w:r>
      <w:r>
        <w:rPr>
          <w:rFonts w:ascii="Times New Roman" w:hAnsi="Times New Roman"/>
        </w:rPr>
        <w:tab/>
      </w:r>
      <w:r>
        <w:rPr>
          <w:rFonts w:ascii="Times New Roman" w:hAnsi="Times New Roman"/>
        </w:rPr>
        <w:tab/>
        <w:t>Kristina Dokoska</w:t>
      </w:r>
    </w:p>
    <w:p w:rsidR="001E46D5" w:rsidRPr="001E46D5" w:rsidRDefault="001E46D5" w:rsidP="001E46D5">
      <w:pPr>
        <w:spacing w:after="0"/>
        <w:rPr>
          <w:rFonts w:ascii="Times New Roman" w:hAnsi="Times New Roman"/>
          <w:lang w:val="en-CA"/>
        </w:rPr>
      </w:pPr>
      <w:r w:rsidRPr="007E25E4">
        <w:rPr>
          <w:rFonts w:ascii="Times New Roman" w:hAnsi="Times New Roman"/>
          <w:lang w:val="en-CA"/>
        </w:rPr>
        <w:t>EDUCATION &amp; EQUITY</w:t>
      </w:r>
      <w:r w:rsidRPr="007E25E4">
        <w:rPr>
          <w:rFonts w:ascii="Times New Roman" w:hAnsi="Times New Roman"/>
          <w:lang w:val="en-CA"/>
        </w:rPr>
        <w:tab/>
      </w:r>
      <w:r w:rsidRPr="007E25E4">
        <w:rPr>
          <w:rFonts w:ascii="Times New Roman" w:hAnsi="Times New Roman"/>
          <w:lang w:val="en-CA"/>
        </w:rPr>
        <w:tab/>
        <w:t>Sienna DiGiuseppe</w:t>
      </w:r>
    </w:p>
    <w:p w:rsidR="000F51AA" w:rsidRDefault="000F51AA" w:rsidP="000867D0">
      <w:pPr>
        <w:spacing w:after="0"/>
        <w:rPr>
          <w:rFonts w:ascii="Times New Roman" w:hAnsi="Times New Roman"/>
        </w:rPr>
      </w:pPr>
      <w:r>
        <w:rPr>
          <w:rFonts w:ascii="Times New Roman" w:hAnsi="Times New Roman"/>
        </w:rPr>
        <w:t>CLUBS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Edan</w:t>
      </w:r>
      <w:r w:rsidR="00F22E33">
        <w:rPr>
          <w:rFonts w:ascii="Times New Roman" w:hAnsi="Times New Roman"/>
        </w:rPr>
        <w:t xml:space="preserve"> (Dan)</w:t>
      </w:r>
      <w:r>
        <w:rPr>
          <w:rFonts w:ascii="Times New Roman" w:hAnsi="Times New Roman"/>
        </w:rPr>
        <w:t xml:space="preserve"> Binyamin</w:t>
      </w:r>
    </w:p>
    <w:p w:rsidR="00D75E40" w:rsidRDefault="00D75E40" w:rsidP="000867D0">
      <w:pPr>
        <w:spacing w:after="0"/>
        <w:rPr>
          <w:rFonts w:ascii="Times New Roman" w:hAnsi="Times New Roman"/>
        </w:rPr>
      </w:pPr>
      <w:r>
        <w:rPr>
          <w:rFonts w:ascii="Times New Roman" w:hAnsi="Times New Roman"/>
        </w:rPr>
        <w:t>SCARLET &amp; GOLD</w:t>
      </w:r>
      <w:r>
        <w:rPr>
          <w:rFonts w:ascii="Times New Roman" w:hAnsi="Times New Roman"/>
        </w:rPr>
        <w:tab/>
      </w:r>
      <w:r>
        <w:rPr>
          <w:rFonts w:ascii="Times New Roman" w:hAnsi="Times New Roman"/>
        </w:rPr>
        <w:tab/>
      </w:r>
      <w:r>
        <w:rPr>
          <w:rFonts w:ascii="Times New Roman" w:hAnsi="Times New Roman"/>
        </w:rPr>
        <w:tab/>
        <w:t>Sebastien Hart</w:t>
      </w:r>
    </w:p>
    <w:p w:rsidR="000F51AA" w:rsidRDefault="000F51AA" w:rsidP="000867D0">
      <w:pPr>
        <w:spacing w:after="0"/>
        <w:rPr>
          <w:rFonts w:ascii="Times New Roman" w:hAnsi="Times New Roman"/>
        </w:rPr>
      </w:pPr>
      <w:r>
        <w:rPr>
          <w:rFonts w:ascii="Times New Roman" w:hAnsi="Times New Roman"/>
        </w:rPr>
        <w:t>MAL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E46D5">
        <w:rPr>
          <w:rFonts w:ascii="Times New Roman" w:hAnsi="Times New Roman"/>
          <w:lang w:val="en-CA"/>
        </w:rPr>
        <w:t>Anastasia Langiano</w:t>
      </w:r>
    </w:p>
    <w:p w:rsidR="000F51AA" w:rsidRDefault="000F51AA" w:rsidP="000867D0">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Ashley</w:t>
      </w:r>
      <w:r w:rsidR="00E91E17">
        <w:rPr>
          <w:rFonts w:ascii="Times New Roman" w:hAnsi="Times New Roman"/>
        </w:rPr>
        <w:t xml:space="preserve"> Harripersad</w:t>
      </w:r>
    </w:p>
    <w:p w:rsidR="00EB75B4" w:rsidRDefault="000F51AA" w:rsidP="001E46D5">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Alan</w:t>
      </w:r>
      <w:r w:rsidR="00E91E17">
        <w:rPr>
          <w:rFonts w:ascii="Times New Roman" w:hAnsi="Times New Roman"/>
        </w:rPr>
        <w:t xml:space="preserve"> McCallum</w:t>
      </w:r>
    </w:p>
    <w:p w:rsidR="00B0520D" w:rsidRDefault="00B0520D" w:rsidP="001E46D5">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Lucinda Qu</w:t>
      </w:r>
    </w:p>
    <w:p w:rsidR="00B0520D" w:rsidRPr="00D75E40" w:rsidRDefault="00B0520D" w:rsidP="001E46D5">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Ally Scandolo</w:t>
      </w:r>
    </w:p>
    <w:p w:rsidR="003D5BEC" w:rsidRDefault="003D5BEC" w:rsidP="000867D0">
      <w:pPr>
        <w:spacing w:after="0"/>
        <w:rPr>
          <w:rFonts w:ascii="Times New Roman" w:hAnsi="Times New Roman"/>
        </w:rPr>
      </w:pPr>
    </w:p>
    <w:p w:rsidR="003C0884" w:rsidRDefault="003D5BEC" w:rsidP="000F51AA">
      <w:pPr>
        <w:spacing w:after="0"/>
        <w:rPr>
          <w:rFonts w:ascii="Times New Roman" w:hAnsi="Times New Roman"/>
        </w:rPr>
      </w:pPr>
      <w:r>
        <w:rPr>
          <w:rFonts w:ascii="Times New Roman" w:hAnsi="Times New Roman"/>
          <w:b/>
        </w:rPr>
        <w:t>LEVIES</w:t>
      </w:r>
    </w:p>
    <w:p w:rsidR="000F51AA" w:rsidRDefault="003C0884" w:rsidP="000F51AA">
      <w:pPr>
        <w:spacing w:after="0"/>
        <w:rPr>
          <w:rFonts w:ascii="Times New Roman" w:hAnsi="Times New Roman"/>
        </w:rPr>
      </w:pPr>
      <w:r>
        <w:rPr>
          <w:rFonts w:ascii="Times New Roman" w:hAnsi="Times New Roman"/>
        </w:rPr>
        <w:t>STUDENT PROJECTS</w:t>
      </w:r>
      <w:r>
        <w:rPr>
          <w:rFonts w:ascii="Times New Roman" w:hAnsi="Times New Roman"/>
        </w:rPr>
        <w:tab/>
      </w:r>
      <w:r>
        <w:rPr>
          <w:rFonts w:ascii="Times New Roman" w:hAnsi="Times New Roman"/>
        </w:rPr>
        <w:tab/>
      </w:r>
      <w:r w:rsidR="000F51AA">
        <w:rPr>
          <w:rFonts w:ascii="Times New Roman" w:hAnsi="Times New Roman"/>
        </w:rPr>
        <w:t>Angela Sun</w:t>
      </w:r>
    </w:p>
    <w:p w:rsidR="00E675B1" w:rsidRDefault="001E46D5" w:rsidP="000867D0">
      <w:pPr>
        <w:spacing w:after="0"/>
        <w:rPr>
          <w:rFonts w:ascii="Times New Roman" w:hAnsi="Times New Roman"/>
        </w:rPr>
      </w:pPr>
      <w:r>
        <w:rPr>
          <w:rFonts w:ascii="Times New Roman" w:hAnsi="Times New Roman"/>
        </w:rPr>
        <w:t>VCAA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Nirusha</w:t>
      </w:r>
      <w:r w:rsidR="00B0520D">
        <w:rPr>
          <w:rFonts w:ascii="Times New Roman" w:hAnsi="Times New Roman"/>
        </w:rPr>
        <w:t xml:space="preserve"> Shanmuganathan</w:t>
      </w:r>
    </w:p>
    <w:p w:rsidR="001E46D5" w:rsidRDefault="001E46D5" w:rsidP="000867D0">
      <w:pPr>
        <w:spacing w:after="0"/>
        <w:rPr>
          <w:rFonts w:ascii="Times New Roman" w:hAnsi="Times New Roman"/>
        </w:rPr>
      </w:pPr>
      <w:r>
        <w:rPr>
          <w:rFonts w:ascii="Times New Roman" w:hAnsi="Times New Roman"/>
        </w:rPr>
        <w:t>ENVIRO FASHION SHOW</w:t>
      </w:r>
      <w:r>
        <w:rPr>
          <w:rFonts w:ascii="Times New Roman" w:hAnsi="Times New Roman"/>
        </w:rPr>
        <w:tab/>
      </w:r>
      <w:r>
        <w:rPr>
          <w:rFonts w:ascii="Times New Roman" w:hAnsi="Times New Roman"/>
        </w:rPr>
        <w:tab/>
        <w:t>Sarah Berger</w:t>
      </w:r>
    </w:p>
    <w:p w:rsidR="005942AC" w:rsidRPr="005942AC" w:rsidRDefault="005942AC" w:rsidP="000867D0">
      <w:pPr>
        <w:spacing w:after="0"/>
        <w:rPr>
          <w:rFonts w:ascii="Times New Roman" w:hAnsi="Times New Roman"/>
        </w:rPr>
      </w:pPr>
    </w:p>
    <w:p w:rsidR="000867D0" w:rsidRPr="007A2757" w:rsidRDefault="00B74C49" w:rsidP="00B74C49">
      <w:pPr>
        <w:spacing w:after="0"/>
        <w:rPr>
          <w:rFonts w:ascii="Times New Roman" w:hAnsi="Times New Roman"/>
          <w:b/>
          <w:i/>
        </w:rPr>
      </w:pPr>
      <w:r w:rsidRPr="007A2757">
        <w:rPr>
          <w:rFonts w:ascii="Times New Roman" w:hAnsi="Times New Roman"/>
          <w:b/>
          <w:i/>
        </w:rPr>
        <w:t>Official Regrets</w:t>
      </w:r>
    </w:p>
    <w:p w:rsidR="001E46D5" w:rsidRDefault="001E46D5" w:rsidP="001E46D5">
      <w:pPr>
        <w:spacing w:after="0"/>
        <w:rPr>
          <w:rFonts w:ascii="Times New Roman" w:hAnsi="Times New Roman"/>
        </w:rPr>
      </w:pPr>
      <w:r>
        <w:rPr>
          <w:rFonts w:ascii="Times New Roman" w:hAnsi="Times New Roman"/>
        </w:rPr>
        <w:t>VP EXTERNAL</w:t>
      </w:r>
      <w:r>
        <w:rPr>
          <w:rFonts w:ascii="Times New Roman" w:hAnsi="Times New Roman"/>
        </w:rPr>
        <w:tab/>
      </w:r>
      <w:r>
        <w:rPr>
          <w:rFonts w:ascii="Times New Roman" w:hAnsi="Times New Roman"/>
        </w:rPr>
        <w:tab/>
      </w:r>
      <w:r>
        <w:rPr>
          <w:rFonts w:ascii="Times New Roman" w:hAnsi="Times New Roman"/>
        </w:rPr>
        <w:tab/>
        <w:t>Zack Medow</w:t>
      </w:r>
    </w:p>
    <w:p w:rsidR="00D75E40" w:rsidRDefault="001E46D5" w:rsidP="00D75E40">
      <w:pPr>
        <w:spacing w:after="0"/>
        <w:rPr>
          <w:rFonts w:ascii="Times New Roman" w:hAnsi="Times New Roman"/>
          <w:lang w:val="en-CA"/>
        </w:rPr>
      </w:pPr>
      <w:r>
        <w:rPr>
          <w:rFonts w:ascii="Times New Roman" w:hAnsi="Times New Roman"/>
          <w:lang w:val="en-CA"/>
        </w:rPr>
        <w:t>MAL</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Kate Dotsikas</w:t>
      </w:r>
    </w:p>
    <w:p w:rsidR="001E46D5" w:rsidRDefault="001E46D5" w:rsidP="00D75E40">
      <w:pPr>
        <w:spacing w:after="0"/>
        <w:rPr>
          <w:rFonts w:ascii="Times New Roman" w:hAnsi="Times New Roman"/>
          <w:lang w:val="en-CA"/>
        </w:rPr>
      </w:pP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rPr>
        <w:t>Robert Fan</w:t>
      </w:r>
    </w:p>
    <w:p w:rsidR="00D75E40" w:rsidRDefault="00D75E40" w:rsidP="00D75E40">
      <w:pPr>
        <w:spacing w:after="0"/>
        <w:rPr>
          <w:rFonts w:ascii="Times New Roman" w:hAnsi="Times New Roman"/>
          <w:lang w:val="en-CA"/>
        </w:rPr>
      </w:pP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p>
    <w:p w:rsidR="00D75E40" w:rsidRPr="003E71A4" w:rsidRDefault="00D75E40" w:rsidP="00BD7912">
      <w:pPr>
        <w:spacing w:after="0"/>
        <w:rPr>
          <w:rFonts w:ascii="Times New Roman" w:hAnsi="Times New Roman"/>
        </w:rPr>
      </w:pPr>
    </w:p>
    <w:p w:rsidR="003C0884" w:rsidRPr="00EB75B4" w:rsidRDefault="001E46D5" w:rsidP="00BD7912">
      <w:pPr>
        <w:spacing w:after="0"/>
        <w:rPr>
          <w:rFonts w:ascii="Times New Roman" w:hAnsi="Times New Roman"/>
          <w:i/>
          <w:lang w:val="en-CA"/>
        </w:rPr>
      </w:pPr>
      <w:r>
        <w:rPr>
          <w:rFonts w:ascii="Times New Roman" w:hAnsi="Times New Roman"/>
          <w:i/>
          <w:lang w:val="en-CA"/>
        </w:rPr>
        <w:t>Kate</w:t>
      </w:r>
      <w:r w:rsidR="0027608D">
        <w:rPr>
          <w:rFonts w:ascii="Times New Roman" w:hAnsi="Times New Roman"/>
          <w:i/>
          <w:lang w:val="en-CA"/>
        </w:rPr>
        <w:t xml:space="preserve"> </w:t>
      </w:r>
      <w:r w:rsidR="00D75E40">
        <w:rPr>
          <w:rFonts w:ascii="Times New Roman" w:hAnsi="Times New Roman"/>
          <w:i/>
          <w:lang w:val="en-CA"/>
        </w:rPr>
        <w:t xml:space="preserve">proxies </w:t>
      </w:r>
      <w:r>
        <w:rPr>
          <w:rFonts w:ascii="Times New Roman" w:hAnsi="Times New Roman"/>
          <w:i/>
          <w:lang w:val="en-CA"/>
        </w:rPr>
        <w:t>vote to Alan</w:t>
      </w:r>
      <w:r w:rsidR="003C0884">
        <w:rPr>
          <w:rFonts w:ascii="Times New Roman" w:hAnsi="Times New Roman"/>
          <w:i/>
          <w:lang w:val="en-CA"/>
        </w:rPr>
        <w:t>.</w:t>
      </w:r>
      <w:r w:rsidR="00FA7B7A">
        <w:rPr>
          <w:rFonts w:ascii="Times New Roman" w:hAnsi="Times New Roman"/>
          <w:i/>
          <w:lang w:val="en-CA"/>
        </w:rPr>
        <w:t xml:space="preserve"> Robert proxies vote to Jade.</w:t>
      </w:r>
    </w:p>
    <w:p w:rsidR="00E675B1" w:rsidRDefault="001E46D5" w:rsidP="00EB75B4">
      <w:pPr>
        <w:numPr>
          <w:ilvl w:val="0"/>
          <w:numId w:val="18"/>
        </w:numPr>
        <w:spacing w:after="0"/>
        <w:rPr>
          <w:rFonts w:ascii="Times New Roman" w:hAnsi="Times New Roman"/>
          <w:lang w:val="en-CA"/>
        </w:rPr>
      </w:pPr>
      <w:r>
        <w:rPr>
          <w:rFonts w:ascii="Times New Roman" w:hAnsi="Times New Roman"/>
          <w:i/>
          <w:lang w:val="en-CA"/>
        </w:rPr>
        <w:t xml:space="preserve">Kathleen </w:t>
      </w:r>
      <w:r w:rsidR="00EB75B4">
        <w:rPr>
          <w:rFonts w:ascii="Times New Roman" w:hAnsi="Times New Roman"/>
          <w:i/>
          <w:lang w:val="en-CA"/>
        </w:rPr>
        <w:t>moves to approve m</w:t>
      </w:r>
      <w:r>
        <w:rPr>
          <w:rFonts w:ascii="Times New Roman" w:hAnsi="Times New Roman"/>
          <w:i/>
          <w:lang w:val="en-CA"/>
        </w:rPr>
        <w:t>inutes from last meeting. Sebastien</w:t>
      </w:r>
      <w:r w:rsidR="00EB75B4">
        <w:rPr>
          <w:rFonts w:ascii="Times New Roman" w:hAnsi="Times New Roman"/>
          <w:i/>
          <w:lang w:val="en-CA"/>
        </w:rPr>
        <w:t xml:space="preserve"> seconds. Unanimously approved.</w:t>
      </w:r>
    </w:p>
    <w:p w:rsidR="00EB75B4" w:rsidRPr="00EB75B4" w:rsidRDefault="001E46D5" w:rsidP="00EB75B4">
      <w:pPr>
        <w:numPr>
          <w:ilvl w:val="0"/>
          <w:numId w:val="18"/>
        </w:numPr>
        <w:spacing w:after="0"/>
        <w:rPr>
          <w:rFonts w:ascii="Times New Roman" w:hAnsi="Times New Roman"/>
          <w:lang w:val="en-CA"/>
        </w:rPr>
      </w:pPr>
      <w:r>
        <w:rPr>
          <w:rFonts w:ascii="Times New Roman" w:hAnsi="Times New Roman"/>
          <w:i/>
          <w:lang w:val="en-CA"/>
        </w:rPr>
        <w:t>Anastasia moves to approve agenda. Sienna</w:t>
      </w:r>
      <w:r w:rsidR="00D75E40">
        <w:rPr>
          <w:rFonts w:ascii="Times New Roman" w:hAnsi="Times New Roman"/>
          <w:i/>
          <w:lang w:val="en-CA"/>
        </w:rPr>
        <w:t xml:space="preserve"> </w:t>
      </w:r>
      <w:r w:rsidR="00EB75B4">
        <w:rPr>
          <w:rFonts w:ascii="Times New Roman" w:hAnsi="Times New Roman"/>
          <w:i/>
          <w:lang w:val="en-CA"/>
        </w:rPr>
        <w:t>seconds. Unanimously approved.</w:t>
      </w:r>
    </w:p>
    <w:p w:rsidR="00E675B1" w:rsidRDefault="00E675B1" w:rsidP="00E675B1">
      <w:pPr>
        <w:spacing w:after="0"/>
        <w:rPr>
          <w:rFonts w:ascii="Times New Roman" w:hAnsi="Times New Roman"/>
        </w:rPr>
      </w:pPr>
    </w:p>
    <w:p w:rsidR="001E46D5" w:rsidRDefault="001E46D5" w:rsidP="00E675B1">
      <w:pPr>
        <w:spacing w:after="0"/>
        <w:rPr>
          <w:rFonts w:ascii="Times New Roman" w:hAnsi="Times New Roman"/>
        </w:rPr>
      </w:pPr>
      <w:r>
        <w:rPr>
          <w:rFonts w:ascii="Times New Roman" w:hAnsi="Times New Roman"/>
        </w:rPr>
        <w:t xml:space="preserve">NOTE: VUSAC members that have provided official regrets to the Chair prior to the meeting are excused. However, all members that have not attended the meeting </w:t>
      </w:r>
      <w:r>
        <w:rPr>
          <w:rFonts w:ascii="Times New Roman" w:hAnsi="Times New Roman"/>
          <w:i/>
        </w:rPr>
        <w:t>and</w:t>
      </w:r>
      <w:r>
        <w:rPr>
          <w:rFonts w:ascii="Times New Roman" w:hAnsi="Times New Roman"/>
        </w:rPr>
        <w:t xml:space="preserve"> have not provided official regrets are explicitly being warned: if you miss 3 meetings, you are subject to the process of impeachment (this does not necessarily mean you must be impeached, but that th</w:t>
      </w:r>
      <w:r w:rsidR="00786B6D">
        <w:rPr>
          <w:rFonts w:ascii="Times New Roman" w:hAnsi="Times New Roman"/>
        </w:rPr>
        <w:t xml:space="preserve">ere will be consequences). Fair </w:t>
      </w:r>
      <w:r>
        <w:rPr>
          <w:rFonts w:ascii="Times New Roman" w:hAnsi="Times New Roman"/>
        </w:rPr>
        <w:t>warning.</w:t>
      </w:r>
    </w:p>
    <w:p w:rsidR="001E46D5" w:rsidRDefault="001E46D5" w:rsidP="00E675B1">
      <w:pPr>
        <w:spacing w:after="0"/>
        <w:rPr>
          <w:rFonts w:ascii="Times New Roman" w:hAnsi="Times New Roman"/>
        </w:rPr>
      </w:pPr>
    </w:p>
    <w:p w:rsidR="001E46D5" w:rsidRDefault="001E46D5" w:rsidP="00E675B1">
      <w:pPr>
        <w:spacing w:after="0"/>
        <w:rPr>
          <w:rFonts w:ascii="Times New Roman" w:hAnsi="Times New Roman"/>
        </w:rPr>
      </w:pPr>
    </w:p>
    <w:p w:rsidR="001E46D5" w:rsidRDefault="001E46D5" w:rsidP="00E675B1">
      <w:pPr>
        <w:spacing w:after="0"/>
        <w:rPr>
          <w:rFonts w:ascii="Times New Roman" w:hAnsi="Times New Roman"/>
        </w:rPr>
      </w:pPr>
    </w:p>
    <w:p w:rsidR="001E46D5" w:rsidRDefault="001E46D5" w:rsidP="00E675B1">
      <w:pPr>
        <w:spacing w:after="0"/>
        <w:rPr>
          <w:rFonts w:ascii="Times New Roman" w:hAnsi="Times New Roman"/>
        </w:rPr>
      </w:pPr>
    </w:p>
    <w:p w:rsidR="001E46D5" w:rsidRPr="001E46D5" w:rsidRDefault="001E46D5" w:rsidP="00E675B1">
      <w:pPr>
        <w:spacing w:after="0"/>
        <w:rPr>
          <w:rFonts w:ascii="Times New Roman" w:hAnsi="Times New Roman"/>
        </w:rPr>
      </w:pPr>
    </w:p>
    <w:p w:rsidR="0022711B" w:rsidRDefault="0022711B" w:rsidP="00E675B1">
      <w:pPr>
        <w:spacing w:after="0"/>
        <w:rPr>
          <w:rFonts w:ascii="Times New Roman" w:hAnsi="Times New Roman"/>
        </w:rPr>
      </w:pPr>
    </w:p>
    <w:p w:rsidR="0022711B" w:rsidRDefault="0022711B" w:rsidP="00E675B1">
      <w:pPr>
        <w:spacing w:after="0"/>
        <w:rPr>
          <w:rFonts w:ascii="Times New Roman" w:hAnsi="Times New Roman"/>
        </w:rPr>
      </w:pPr>
    </w:p>
    <w:p w:rsidR="00E675B1" w:rsidRDefault="001E46D5" w:rsidP="001E46D5">
      <w:pPr>
        <w:spacing w:after="0"/>
        <w:contextualSpacing/>
        <w:rPr>
          <w:rFonts w:ascii="Times New Roman" w:hAnsi="Times New Roman"/>
          <w:b/>
        </w:rPr>
      </w:pPr>
      <w:r w:rsidRPr="001E46D5">
        <w:rPr>
          <w:rFonts w:ascii="Times New Roman" w:hAnsi="Times New Roman"/>
          <w:b/>
        </w:rPr>
        <w:t>AGM DISCUSSION</w:t>
      </w:r>
    </w:p>
    <w:p w:rsidR="001E46D5" w:rsidRPr="001E46D5" w:rsidRDefault="001E46D5" w:rsidP="001E46D5">
      <w:pPr>
        <w:spacing w:after="0"/>
        <w:contextualSpacing/>
        <w:rPr>
          <w:rFonts w:ascii="Times New Roman" w:hAnsi="Times New Roman"/>
          <w:b/>
        </w:rPr>
      </w:pPr>
    </w:p>
    <w:p w:rsidR="001E46D5" w:rsidRDefault="001E46D5" w:rsidP="001E46D5">
      <w:pPr>
        <w:numPr>
          <w:ilvl w:val="0"/>
          <w:numId w:val="39"/>
        </w:numPr>
        <w:spacing w:after="0"/>
        <w:contextualSpacing/>
        <w:rPr>
          <w:rFonts w:ascii="Times New Roman" w:hAnsi="Times New Roman"/>
        </w:rPr>
      </w:pPr>
      <w:r w:rsidRPr="001E46D5">
        <w:rPr>
          <w:rFonts w:ascii="Times New Roman" w:hAnsi="Times New Roman"/>
        </w:rPr>
        <w:t>Gabe: AGM was really great, there was food and people. I was worried the room mix</w:t>
      </w:r>
      <w:r>
        <w:rPr>
          <w:rFonts w:ascii="Times New Roman" w:hAnsi="Times New Roman"/>
        </w:rPr>
        <w:t>-</w:t>
      </w:r>
      <w:r w:rsidRPr="001E46D5">
        <w:rPr>
          <w:rFonts w:ascii="Times New Roman" w:hAnsi="Times New Roman"/>
        </w:rPr>
        <w:t>up would’ve caused a lot of people not to come, but we had a full roo</w:t>
      </w:r>
      <w:r>
        <w:rPr>
          <w:rFonts w:ascii="Times New Roman" w:hAnsi="Times New Roman"/>
        </w:rPr>
        <w:t>m. Two motions passed during AGM</w:t>
      </w:r>
      <w:r w:rsidRPr="001E46D5">
        <w:rPr>
          <w:rFonts w:ascii="Times New Roman" w:hAnsi="Times New Roman"/>
        </w:rPr>
        <w:t xml:space="preserve">. Both are investigations, so they’re not really binding to do any specific things. But the first thing was to investigate voting reform, and the </w:t>
      </w:r>
      <w:r>
        <w:rPr>
          <w:rFonts w:ascii="Times New Roman" w:hAnsi="Times New Roman"/>
        </w:rPr>
        <w:t>second was an investigation of Board of D</w:t>
      </w:r>
      <w:r w:rsidRPr="001E46D5">
        <w:rPr>
          <w:rFonts w:ascii="Times New Roman" w:hAnsi="Times New Roman"/>
        </w:rPr>
        <w:t>irectors structure. What this entails is two ne</w:t>
      </w:r>
      <w:r>
        <w:rPr>
          <w:rFonts w:ascii="Times New Roman" w:hAnsi="Times New Roman"/>
        </w:rPr>
        <w:t>w subcommittees and exec and MAL</w:t>
      </w:r>
      <w:r w:rsidRPr="001E46D5">
        <w:rPr>
          <w:rFonts w:ascii="Times New Roman" w:hAnsi="Times New Roman"/>
        </w:rPr>
        <w:t>s to sign onto these committees. We need to complete these committee</w:t>
      </w:r>
      <w:r>
        <w:rPr>
          <w:rFonts w:ascii="Times New Roman" w:hAnsi="Times New Roman"/>
        </w:rPr>
        <w:t>s</w:t>
      </w:r>
      <w:r w:rsidRPr="001E46D5">
        <w:rPr>
          <w:rFonts w:ascii="Times New Roman" w:hAnsi="Times New Roman"/>
        </w:rPr>
        <w:t xml:space="preserve"> before the end of January. And the second thing included an Open Meeting that must occur before end of January </w:t>
      </w:r>
      <w:r>
        <w:rPr>
          <w:rFonts w:ascii="Times New Roman" w:hAnsi="Times New Roman"/>
        </w:rPr>
        <w:t>and if you are part of B.o.D</w:t>
      </w:r>
      <w:r w:rsidRPr="001E46D5">
        <w:rPr>
          <w:rFonts w:ascii="Times New Roman" w:hAnsi="Times New Roman"/>
        </w:rPr>
        <w:t>. committee you must plan this open meeting. And then there were other updates,</w:t>
      </w:r>
      <w:r>
        <w:rPr>
          <w:rFonts w:ascii="Times New Roman" w:hAnsi="Times New Roman"/>
        </w:rPr>
        <w:t xml:space="preserve"> like about the summit and how J</w:t>
      </w:r>
      <w:r w:rsidRPr="001E46D5">
        <w:rPr>
          <w:rFonts w:ascii="Times New Roman" w:hAnsi="Times New Roman"/>
        </w:rPr>
        <w:t>e</w:t>
      </w:r>
      <w:r>
        <w:rPr>
          <w:rFonts w:ascii="Times New Roman" w:hAnsi="Times New Roman"/>
        </w:rPr>
        <w:t>lena and Z</w:t>
      </w:r>
      <w:r w:rsidRPr="001E46D5">
        <w:rPr>
          <w:rFonts w:ascii="Times New Roman" w:hAnsi="Times New Roman"/>
        </w:rPr>
        <w:t>ack feel about how the summit has transpired.</w:t>
      </w:r>
    </w:p>
    <w:p w:rsidR="001E46D5" w:rsidRDefault="001E46D5" w:rsidP="001E46D5">
      <w:pPr>
        <w:numPr>
          <w:ilvl w:val="0"/>
          <w:numId w:val="39"/>
        </w:numPr>
        <w:spacing w:after="0"/>
        <w:contextualSpacing/>
        <w:rPr>
          <w:rFonts w:ascii="Times New Roman" w:hAnsi="Times New Roman"/>
        </w:rPr>
      </w:pPr>
      <w:r w:rsidRPr="001E46D5">
        <w:rPr>
          <w:rFonts w:ascii="Times New Roman" w:hAnsi="Times New Roman"/>
        </w:rPr>
        <w:t>Anastasia:</w:t>
      </w:r>
      <w:r>
        <w:rPr>
          <w:rFonts w:ascii="Times New Roman" w:hAnsi="Times New Roman"/>
        </w:rPr>
        <w:t xml:space="preserve"> So with B.o.D</w:t>
      </w:r>
      <w:r w:rsidRPr="001E46D5">
        <w:rPr>
          <w:rFonts w:ascii="Times New Roman" w:hAnsi="Times New Roman"/>
        </w:rPr>
        <w:t>., when you say investigations do you mean a couple different proposals as how it would be structured?</w:t>
      </w:r>
    </w:p>
    <w:p w:rsidR="001E46D5" w:rsidRDefault="001E46D5" w:rsidP="001E46D5">
      <w:pPr>
        <w:numPr>
          <w:ilvl w:val="0"/>
          <w:numId w:val="39"/>
        </w:numPr>
        <w:spacing w:after="0"/>
        <w:contextualSpacing/>
        <w:rPr>
          <w:rFonts w:ascii="Times New Roman" w:hAnsi="Times New Roman"/>
        </w:rPr>
      </w:pPr>
      <w:r>
        <w:rPr>
          <w:rFonts w:ascii="Times New Roman" w:hAnsi="Times New Roman"/>
        </w:rPr>
        <w:t>Gabe: Y</w:t>
      </w:r>
      <w:r w:rsidRPr="001E46D5">
        <w:rPr>
          <w:rFonts w:ascii="Times New Roman" w:hAnsi="Times New Roman"/>
        </w:rPr>
        <w:t xml:space="preserve">es, and even further than that, we have to have an open meeting to get student input as to how that structure should be and such. That initiative really starts off with planning that meeting, </w:t>
      </w:r>
      <w:r>
        <w:rPr>
          <w:rFonts w:ascii="Times New Roman" w:hAnsi="Times New Roman"/>
        </w:rPr>
        <w:t xml:space="preserve">and </w:t>
      </w:r>
      <w:r w:rsidRPr="001E46D5">
        <w:rPr>
          <w:rFonts w:ascii="Times New Roman" w:hAnsi="Times New Roman"/>
        </w:rPr>
        <w:t>then you start the investigation.</w:t>
      </w:r>
    </w:p>
    <w:p w:rsidR="001E46D5" w:rsidRDefault="001E46D5" w:rsidP="001E46D5">
      <w:pPr>
        <w:numPr>
          <w:ilvl w:val="0"/>
          <w:numId w:val="39"/>
        </w:numPr>
        <w:spacing w:after="0"/>
        <w:contextualSpacing/>
        <w:rPr>
          <w:rFonts w:ascii="Times New Roman" w:hAnsi="Times New Roman"/>
        </w:rPr>
      </w:pPr>
      <w:r>
        <w:rPr>
          <w:rFonts w:ascii="Times New Roman" w:hAnsi="Times New Roman"/>
        </w:rPr>
        <w:t>Jelena: So Z</w:t>
      </w:r>
      <w:r w:rsidRPr="001E46D5">
        <w:rPr>
          <w:rFonts w:ascii="Times New Roman" w:hAnsi="Times New Roman"/>
        </w:rPr>
        <w:t>ack and I will spend winter break figuring out how things are structured at other councils, and then we’ll research how to structure this whole process so we have as many people involved in as many steps as possible. So we’ll have the open meeting to see what people think is supposed to be the function of this board and that’s how w</w:t>
      </w:r>
      <w:r>
        <w:rPr>
          <w:rFonts w:ascii="Times New Roman" w:hAnsi="Times New Roman"/>
        </w:rPr>
        <w:t>e want every step of the proces</w:t>
      </w:r>
      <w:r w:rsidRPr="001E46D5">
        <w:rPr>
          <w:rFonts w:ascii="Times New Roman" w:hAnsi="Times New Roman"/>
        </w:rPr>
        <w:t>s to look. So essentially, it’s going to be a very busy time after the break and the whole council is going to be involved; clear, directed tasks and research and responsibilities for every single person.</w:t>
      </w:r>
    </w:p>
    <w:p w:rsidR="001E46D5" w:rsidRDefault="001E46D5" w:rsidP="001E46D5">
      <w:pPr>
        <w:numPr>
          <w:ilvl w:val="0"/>
          <w:numId w:val="39"/>
        </w:numPr>
        <w:spacing w:after="0"/>
        <w:contextualSpacing/>
        <w:rPr>
          <w:rFonts w:ascii="Times New Roman" w:hAnsi="Times New Roman"/>
        </w:rPr>
      </w:pPr>
      <w:r>
        <w:rPr>
          <w:rFonts w:ascii="Times New Roman" w:hAnsi="Times New Roman"/>
        </w:rPr>
        <w:t>Sienna: I</w:t>
      </w:r>
      <w:r w:rsidRPr="001E46D5">
        <w:rPr>
          <w:rFonts w:ascii="Times New Roman" w:hAnsi="Times New Roman"/>
        </w:rPr>
        <w:t>f we choose to go forward with this, what is the way we would move forward; does this go to referendum or do we decide internally this is what we</w:t>
      </w:r>
      <w:r>
        <w:rPr>
          <w:rFonts w:ascii="Times New Roman" w:hAnsi="Times New Roman"/>
        </w:rPr>
        <w:t>’re going to do</w:t>
      </w:r>
      <w:r w:rsidRPr="001E46D5">
        <w:rPr>
          <w:rFonts w:ascii="Times New Roman" w:hAnsi="Times New Roman"/>
        </w:rPr>
        <w:t>?</w:t>
      </w:r>
    </w:p>
    <w:p w:rsidR="001E46D5" w:rsidRDefault="001E46D5" w:rsidP="001E46D5">
      <w:pPr>
        <w:numPr>
          <w:ilvl w:val="0"/>
          <w:numId w:val="39"/>
        </w:numPr>
        <w:spacing w:after="0"/>
        <w:contextualSpacing/>
        <w:rPr>
          <w:rFonts w:ascii="Times New Roman" w:hAnsi="Times New Roman"/>
        </w:rPr>
      </w:pPr>
      <w:r>
        <w:rPr>
          <w:rFonts w:ascii="Times New Roman" w:hAnsi="Times New Roman"/>
        </w:rPr>
        <w:t>Jelena: I</w:t>
      </w:r>
      <w:r w:rsidRPr="001E46D5">
        <w:rPr>
          <w:rFonts w:ascii="Times New Roman" w:hAnsi="Times New Roman"/>
        </w:rPr>
        <w:t xml:space="preserve">t’s going to be a public consultation, but we have to bring the structure up to have positions open for the elections. And probably a constitutional addition </w:t>
      </w:r>
      <w:r>
        <w:rPr>
          <w:rFonts w:ascii="Times New Roman" w:hAnsi="Times New Roman"/>
        </w:rPr>
        <w:t>to clarify the roles and such</w:t>
      </w:r>
      <w:r w:rsidRPr="001E46D5">
        <w:rPr>
          <w:rFonts w:ascii="Times New Roman" w:hAnsi="Times New Roman"/>
        </w:rPr>
        <w:t xml:space="preserve"> of this board.</w:t>
      </w:r>
    </w:p>
    <w:p w:rsidR="001E46D5" w:rsidRDefault="001E46D5" w:rsidP="001E46D5">
      <w:pPr>
        <w:numPr>
          <w:ilvl w:val="0"/>
          <w:numId w:val="39"/>
        </w:numPr>
        <w:spacing w:after="0"/>
        <w:contextualSpacing/>
        <w:rPr>
          <w:rFonts w:ascii="Times New Roman" w:hAnsi="Times New Roman"/>
        </w:rPr>
      </w:pPr>
      <w:r w:rsidRPr="001E46D5">
        <w:rPr>
          <w:rFonts w:ascii="Times New Roman" w:hAnsi="Times New Roman"/>
        </w:rPr>
        <w:t>Sara</w:t>
      </w:r>
      <w:r>
        <w:rPr>
          <w:rFonts w:ascii="Times New Roman" w:hAnsi="Times New Roman"/>
        </w:rPr>
        <w:t>h: I</w:t>
      </w:r>
      <w:r w:rsidRPr="001E46D5">
        <w:rPr>
          <w:rFonts w:ascii="Times New Roman" w:hAnsi="Times New Roman"/>
        </w:rPr>
        <w:t xml:space="preserve">f you have a town hall and involve students in the process of drafting it, and there’s no resistance, then a referendum isn’t really necessary. So </w:t>
      </w:r>
      <w:r>
        <w:rPr>
          <w:rFonts w:ascii="Times New Roman" w:hAnsi="Times New Roman"/>
        </w:rPr>
        <w:t>ideally VUSAC</w:t>
      </w:r>
      <w:r w:rsidRPr="001E46D5">
        <w:rPr>
          <w:rFonts w:ascii="Times New Roman" w:hAnsi="Times New Roman"/>
        </w:rPr>
        <w:t xml:space="preserve"> should want to do something people actually agree with, so the referendum won</w:t>
      </w:r>
      <w:r>
        <w:rPr>
          <w:rFonts w:ascii="Times New Roman" w:hAnsi="Times New Roman"/>
        </w:rPr>
        <w:t>’</w:t>
      </w:r>
      <w:r w:rsidRPr="001E46D5">
        <w:rPr>
          <w:rFonts w:ascii="Times New Roman" w:hAnsi="Times New Roman"/>
        </w:rPr>
        <w:t>t be necessary.</w:t>
      </w:r>
    </w:p>
    <w:p w:rsidR="001E46D5" w:rsidRDefault="001E46D5" w:rsidP="001E46D5">
      <w:pPr>
        <w:numPr>
          <w:ilvl w:val="0"/>
          <w:numId w:val="39"/>
        </w:numPr>
        <w:spacing w:after="0"/>
        <w:contextualSpacing/>
        <w:rPr>
          <w:rFonts w:ascii="Times New Roman" w:hAnsi="Times New Roman"/>
        </w:rPr>
      </w:pPr>
      <w:r>
        <w:rPr>
          <w:rFonts w:ascii="Times New Roman" w:hAnsi="Times New Roman"/>
        </w:rPr>
        <w:t>Jelena: B</w:t>
      </w:r>
      <w:r w:rsidRPr="001E46D5">
        <w:rPr>
          <w:rFonts w:ascii="Times New Roman" w:hAnsi="Times New Roman"/>
        </w:rPr>
        <w:t xml:space="preserve">ut </w:t>
      </w:r>
      <w:r>
        <w:rPr>
          <w:rFonts w:ascii="Times New Roman" w:hAnsi="Times New Roman"/>
        </w:rPr>
        <w:t>if it does come down to option A or B type situation</w:t>
      </w:r>
      <w:r w:rsidRPr="001E46D5">
        <w:rPr>
          <w:rFonts w:ascii="Times New Roman" w:hAnsi="Times New Roman"/>
        </w:rPr>
        <w:t xml:space="preserve"> and we need a referendum, I’d hope we’d have this set up in time for the election period.</w:t>
      </w:r>
    </w:p>
    <w:p w:rsidR="001E46D5" w:rsidRDefault="001E46D5" w:rsidP="001E46D5">
      <w:pPr>
        <w:numPr>
          <w:ilvl w:val="0"/>
          <w:numId w:val="39"/>
        </w:numPr>
        <w:spacing w:after="0"/>
        <w:contextualSpacing/>
        <w:rPr>
          <w:rFonts w:ascii="Times New Roman" w:hAnsi="Times New Roman"/>
        </w:rPr>
      </w:pPr>
      <w:r>
        <w:rPr>
          <w:rFonts w:ascii="Times New Roman" w:hAnsi="Times New Roman"/>
        </w:rPr>
        <w:t>Sebastien: S</w:t>
      </w:r>
      <w:r w:rsidRPr="001E46D5">
        <w:rPr>
          <w:rFonts w:ascii="Times New Roman" w:hAnsi="Times New Roman"/>
        </w:rPr>
        <w:t>ay we eliminated a role, would you be able to eliminate something from spring voting without a referendum?</w:t>
      </w:r>
    </w:p>
    <w:p w:rsidR="001E46D5" w:rsidRDefault="001E46D5" w:rsidP="001E46D5">
      <w:pPr>
        <w:numPr>
          <w:ilvl w:val="0"/>
          <w:numId w:val="39"/>
        </w:numPr>
        <w:spacing w:after="0"/>
        <w:contextualSpacing/>
        <w:rPr>
          <w:rFonts w:ascii="Times New Roman" w:hAnsi="Times New Roman"/>
        </w:rPr>
      </w:pPr>
      <w:r>
        <w:rPr>
          <w:rFonts w:ascii="Times New Roman" w:hAnsi="Times New Roman"/>
        </w:rPr>
        <w:t>Jelena: Y</w:t>
      </w:r>
      <w:r w:rsidRPr="001E46D5">
        <w:rPr>
          <w:rFonts w:ascii="Times New Roman" w:hAnsi="Times New Roman"/>
        </w:rPr>
        <w:t>ep, the position just wouldn’t exist.</w:t>
      </w:r>
    </w:p>
    <w:p w:rsidR="001E46D5" w:rsidRDefault="001E46D5" w:rsidP="001E46D5">
      <w:pPr>
        <w:numPr>
          <w:ilvl w:val="0"/>
          <w:numId w:val="39"/>
        </w:numPr>
        <w:spacing w:after="0"/>
        <w:contextualSpacing/>
        <w:rPr>
          <w:rFonts w:ascii="Times New Roman" w:hAnsi="Times New Roman"/>
        </w:rPr>
      </w:pPr>
      <w:r w:rsidRPr="001E46D5">
        <w:rPr>
          <w:rFonts w:ascii="Times New Roman" w:hAnsi="Times New Roman"/>
        </w:rPr>
        <w:t>Sara</w:t>
      </w:r>
      <w:r>
        <w:rPr>
          <w:rFonts w:ascii="Times New Roman" w:hAnsi="Times New Roman"/>
        </w:rPr>
        <w:t>h: Li</w:t>
      </w:r>
      <w:r w:rsidRPr="001E46D5">
        <w:rPr>
          <w:rFonts w:ascii="Times New Roman" w:hAnsi="Times New Roman"/>
        </w:rPr>
        <w:t>ke if someone runs and is el</w:t>
      </w:r>
      <w:r>
        <w:rPr>
          <w:rFonts w:ascii="Times New Roman" w:hAnsi="Times New Roman"/>
        </w:rPr>
        <w:t>ected for a position, then VUSAC</w:t>
      </w:r>
      <w:r w:rsidRPr="001E46D5">
        <w:rPr>
          <w:rFonts w:ascii="Times New Roman" w:hAnsi="Times New Roman"/>
        </w:rPr>
        <w:t xml:space="preserve"> decides to cancel that position?</w:t>
      </w:r>
    </w:p>
    <w:p w:rsidR="001E46D5" w:rsidRDefault="001E46D5" w:rsidP="001E46D5">
      <w:pPr>
        <w:numPr>
          <w:ilvl w:val="0"/>
          <w:numId w:val="39"/>
        </w:numPr>
        <w:spacing w:after="0"/>
        <w:contextualSpacing/>
        <w:rPr>
          <w:rFonts w:ascii="Times New Roman" w:hAnsi="Times New Roman"/>
        </w:rPr>
      </w:pPr>
      <w:r w:rsidRPr="001E46D5">
        <w:rPr>
          <w:rFonts w:ascii="Times New Roman" w:hAnsi="Times New Roman"/>
        </w:rPr>
        <w:t>Jelena: I don</w:t>
      </w:r>
      <w:r>
        <w:rPr>
          <w:rFonts w:ascii="Times New Roman" w:hAnsi="Times New Roman"/>
        </w:rPr>
        <w:t>’t know. W</w:t>
      </w:r>
      <w:r w:rsidRPr="001E46D5">
        <w:rPr>
          <w:rFonts w:ascii="Times New Roman" w:hAnsi="Times New Roman"/>
        </w:rPr>
        <w:t>e’ll talk about that later, that’s not really what we’re trying to do. You could always have an implementation later.</w:t>
      </w:r>
    </w:p>
    <w:p w:rsidR="001E46D5" w:rsidRDefault="001E46D5" w:rsidP="001E46D5">
      <w:pPr>
        <w:numPr>
          <w:ilvl w:val="0"/>
          <w:numId w:val="39"/>
        </w:numPr>
        <w:spacing w:after="0"/>
        <w:contextualSpacing/>
        <w:rPr>
          <w:rFonts w:ascii="Times New Roman" w:hAnsi="Times New Roman"/>
        </w:rPr>
      </w:pPr>
      <w:r>
        <w:rPr>
          <w:rFonts w:ascii="Times New Roman" w:hAnsi="Times New Roman"/>
        </w:rPr>
        <w:t>Alan: I</w:t>
      </w:r>
      <w:r w:rsidRPr="001E46D5">
        <w:rPr>
          <w:rFonts w:ascii="Times New Roman" w:hAnsi="Times New Roman"/>
        </w:rPr>
        <w:t>n constitution, there is an allowance for independent referenda.</w:t>
      </w:r>
    </w:p>
    <w:p w:rsidR="001E46D5" w:rsidRDefault="001E46D5" w:rsidP="001E46D5">
      <w:pPr>
        <w:numPr>
          <w:ilvl w:val="0"/>
          <w:numId w:val="39"/>
        </w:numPr>
        <w:spacing w:after="0"/>
        <w:contextualSpacing/>
        <w:rPr>
          <w:rFonts w:ascii="Times New Roman" w:hAnsi="Times New Roman"/>
        </w:rPr>
      </w:pPr>
      <w:r w:rsidRPr="001E46D5">
        <w:rPr>
          <w:rFonts w:ascii="Times New Roman" w:hAnsi="Times New Roman"/>
        </w:rPr>
        <w:t xml:space="preserve">Sienna: </w:t>
      </w:r>
      <w:r>
        <w:rPr>
          <w:rFonts w:ascii="Times New Roman" w:hAnsi="Times New Roman"/>
        </w:rPr>
        <w:t xml:space="preserve">To take things back to the AGM, </w:t>
      </w:r>
      <w:r w:rsidRPr="001E46D5">
        <w:rPr>
          <w:rFonts w:ascii="Times New Roman" w:hAnsi="Times New Roman"/>
        </w:rPr>
        <w:t>I felt like so many people were complaining about “I don’t know about this</w:t>
      </w:r>
      <w:r>
        <w:rPr>
          <w:rFonts w:ascii="Times New Roman" w:hAnsi="Times New Roman"/>
        </w:rPr>
        <w:t>,</w:t>
      </w:r>
      <w:r w:rsidRPr="001E46D5">
        <w:rPr>
          <w:rFonts w:ascii="Times New Roman" w:hAnsi="Times New Roman"/>
        </w:rPr>
        <w:t xml:space="preserve"> I don’t know about that” and I feel like there</w:t>
      </w:r>
      <w:r>
        <w:rPr>
          <w:rFonts w:ascii="Times New Roman" w:hAnsi="Times New Roman"/>
        </w:rPr>
        <w:t xml:space="preserve"> are</w:t>
      </w:r>
      <w:r w:rsidRPr="001E46D5">
        <w:rPr>
          <w:rFonts w:ascii="Times New Roman" w:hAnsi="Times New Roman"/>
        </w:rPr>
        <w:t xml:space="preserve"> more things we can do about more outreach events. </w:t>
      </w:r>
      <w:r>
        <w:rPr>
          <w:rFonts w:ascii="Times New Roman" w:hAnsi="Times New Roman"/>
        </w:rPr>
        <w:t xml:space="preserve">Having said </w:t>
      </w:r>
      <w:r>
        <w:rPr>
          <w:rFonts w:ascii="Times New Roman" w:hAnsi="Times New Roman"/>
        </w:rPr>
        <w:lastRenderedPageBreak/>
        <w:t xml:space="preserve">that, </w:t>
      </w:r>
      <w:r w:rsidRPr="001E46D5">
        <w:rPr>
          <w:rFonts w:ascii="Times New Roman" w:hAnsi="Times New Roman"/>
        </w:rPr>
        <w:t xml:space="preserve">I do think we </w:t>
      </w:r>
      <w:r>
        <w:rPr>
          <w:rFonts w:ascii="Times New Roman" w:hAnsi="Times New Roman"/>
        </w:rPr>
        <w:t>hear these criticisms</w:t>
      </w:r>
      <w:r w:rsidRPr="001E46D5">
        <w:rPr>
          <w:rFonts w:ascii="Times New Roman" w:hAnsi="Times New Roman"/>
        </w:rPr>
        <w:t xml:space="preserve"> and we’re hard on ourselves</w:t>
      </w:r>
      <w:r>
        <w:rPr>
          <w:rFonts w:ascii="Times New Roman" w:hAnsi="Times New Roman"/>
        </w:rPr>
        <w:t>,</w:t>
      </w:r>
      <w:r w:rsidRPr="001E46D5">
        <w:rPr>
          <w:rFonts w:ascii="Times New Roman" w:hAnsi="Times New Roman"/>
        </w:rPr>
        <w:t xml:space="preserve"> like we need to be more accessible, but honestly there’s also a responsibility to each person to seek out knowledge and information for themselves. So it frustrates me when people complain, but don’t take the responsibility to be resourceful.</w:t>
      </w:r>
    </w:p>
    <w:p w:rsidR="001E46D5" w:rsidRDefault="001E46D5" w:rsidP="001E46D5">
      <w:pPr>
        <w:numPr>
          <w:ilvl w:val="0"/>
          <w:numId w:val="39"/>
        </w:numPr>
        <w:spacing w:after="0"/>
        <w:contextualSpacing/>
        <w:rPr>
          <w:rFonts w:ascii="Times New Roman" w:hAnsi="Times New Roman"/>
        </w:rPr>
      </w:pPr>
      <w:r w:rsidRPr="001E46D5">
        <w:rPr>
          <w:rFonts w:ascii="Times New Roman" w:hAnsi="Times New Roman"/>
        </w:rPr>
        <w:t>Alan:</w:t>
      </w:r>
      <w:r>
        <w:rPr>
          <w:rFonts w:ascii="Times New Roman" w:hAnsi="Times New Roman"/>
        </w:rPr>
        <w:t xml:space="preserve"> P</w:t>
      </w:r>
      <w:r w:rsidRPr="001E46D5">
        <w:rPr>
          <w:rFonts w:ascii="Times New Roman" w:hAnsi="Times New Roman"/>
        </w:rPr>
        <w:t>eople being confused, I think what would be useful would be both outreach, but also implementing more educational processes during orientation.</w:t>
      </w:r>
    </w:p>
    <w:p w:rsidR="001E46D5" w:rsidRDefault="001E46D5" w:rsidP="001E46D5">
      <w:pPr>
        <w:numPr>
          <w:ilvl w:val="0"/>
          <w:numId w:val="39"/>
        </w:numPr>
        <w:spacing w:after="0"/>
        <w:contextualSpacing/>
        <w:rPr>
          <w:rFonts w:ascii="Times New Roman" w:hAnsi="Times New Roman"/>
        </w:rPr>
      </w:pPr>
      <w:r>
        <w:rPr>
          <w:rFonts w:ascii="Times New Roman" w:hAnsi="Times New Roman"/>
        </w:rPr>
        <w:t>Lucinda: Y</w:t>
      </w:r>
      <w:r w:rsidRPr="001E46D5">
        <w:rPr>
          <w:rFonts w:ascii="Times New Roman" w:hAnsi="Times New Roman"/>
        </w:rPr>
        <w:t>ep, I think it’d be very efficient if there was some sort of guide and people could refer to that.</w:t>
      </w:r>
    </w:p>
    <w:p w:rsidR="001E46D5" w:rsidRDefault="001E46D5" w:rsidP="001E46D5">
      <w:pPr>
        <w:numPr>
          <w:ilvl w:val="0"/>
          <w:numId w:val="39"/>
        </w:numPr>
        <w:spacing w:after="0"/>
        <w:contextualSpacing/>
        <w:rPr>
          <w:rFonts w:ascii="Times New Roman" w:hAnsi="Times New Roman"/>
        </w:rPr>
      </w:pPr>
      <w:r w:rsidRPr="001E46D5">
        <w:rPr>
          <w:rFonts w:ascii="Times New Roman" w:hAnsi="Times New Roman"/>
        </w:rPr>
        <w:t>Anast</w:t>
      </w:r>
      <w:r>
        <w:rPr>
          <w:rFonts w:ascii="Times New Roman" w:hAnsi="Times New Roman"/>
        </w:rPr>
        <w:t>asia: T</w:t>
      </w:r>
      <w:r w:rsidRPr="001E46D5">
        <w:rPr>
          <w:rFonts w:ascii="Times New Roman" w:hAnsi="Times New Roman"/>
        </w:rPr>
        <w:t xml:space="preserve">here was the clubs fair, though, and that’s how I </w:t>
      </w:r>
      <w:r>
        <w:rPr>
          <w:rFonts w:ascii="Times New Roman" w:hAnsi="Times New Roman"/>
        </w:rPr>
        <w:t>found out about VUSAC.</w:t>
      </w:r>
    </w:p>
    <w:p w:rsidR="007F4712" w:rsidRDefault="001E46D5" w:rsidP="001E46D5">
      <w:pPr>
        <w:numPr>
          <w:ilvl w:val="0"/>
          <w:numId w:val="39"/>
        </w:numPr>
        <w:spacing w:after="0"/>
        <w:contextualSpacing/>
        <w:rPr>
          <w:rFonts w:ascii="Times New Roman" w:hAnsi="Times New Roman"/>
        </w:rPr>
      </w:pPr>
      <w:r w:rsidRPr="001E46D5">
        <w:rPr>
          <w:rFonts w:ascii="Times New Roman" w:hAnsi="Times New Roman"/>
        </w:rPr>
        <w:t>Sara</w:t>
      </w:r>
      <w:r>
        <w:rPr>
          <w:rFonts w:ascii="Times New Roman" w:hAnsi="Times New Roman"/>
        </w:rPr>
        <w:t>h: S</w:t>
      </w:r>
      <w:r w:rsidRPr="001E46D5">
        <w:rPr>
          <w:rFonts w:ascii="Times New Roman" w:hAnsi="Times New Roman"/>
        </w:rPr>
        <w:t>o I had two remarks about this. I think it’s true, but at the same time there are certain things to make the council more approachable. One of them, in the constitution there</w:t>
      </w:r>
      <w:r w:rsidR="007F4712">
        <w:rPr>
          <w:rFonts w:ascii="Times New Roman" w:hAnsi="Times New Roman"/>
        </w:rPr>
        <w:t>’s this thing called the Vic U</w:t>
      </w:r>
      <w:r w:rsidRPr="001E46D5">
        <w:rPr>
          <w:rFonts w:ascii="Times New Roman" w:hAnsi="Times New Roman"/>
        </w:rPr>
        <w:t>niversity handbook which no one prints anymore, but they were super useful. But I find when you put it in frosh kits, people actively get it and it’s a physical thing. And I know Jade had a project which probably isn’t happening now because of finances, but she wanted to h</w:t>
      </w:r>
      <w:r w:rsidR="007F4712">
        <w:rPr>
          <w:rFonts w:ascii="Times New Roman" w:hAnsi="Times New Roman"/>
        </w:rPr>
        <w:t>ire someone to work on the VUSAC</w:t>
      </w:r>
      <w:r w:rsidRPr="001E46D5">
        <w:rPr>
          <w:rFonts w:ascii="Times New Roman" w:hAnsi="Times New Roman"/>
        </w:rPr>
        <w:t xml:space="preserve"> website, because other councils have way better and way more access</w:t>
      </w:r>
      <w:r w:rsidR="007F4712">
        <w:rPr>
          <w:rFonts w:ascii="Times New Roman" w:hAnsi="Times New Roman"/>
        </w:rPr>
        <w:t>ible websites, because the VUSAC</w:t>
      </w:r>
      <w:r w:rsidRPr="001E46D5">
        <w:rPr>
          <w:rFonts w:ascii="Times New Roman" w:hAnsi="Times New Roman"/>
        </w:rPr>
        <w:t xml:space="preserve"> website isn’t that easy to navigate.</w:t>
      </w:r>
    </w:p>
    <w:p w:rsidR="007F4712" w:rsidRDefault="001E46D5" w:rsidP="001E46D5">
      <w:pPr>
        <w:numPr>
          <w:ilvl w:val="0"/>
          <w:numId w:val="39"/>
        </w:numPr>
        <w:spacing w:after="0"/>
        <w:contextualSpacing/>
        <w:rPr>
          <w:rFonts w:ascii="Times New Roman" w:hAnsi="Times New Roman"/>
        </w:rPr>
      </w:pPr>
      <w:r w:rsidRPr="007F4712">
        <w:rPr>
          <w:rFonts w:ascii="Times New Roman" w:hAnsi="Times New Roman"/>
        </w:rPr>
        <w:t>Leah: I vaguely recall in first or second year there were tw</w:t>
      </w:r>
      <w:r w:rsidR="007F4712" w:rsidRPr="007F4712">
        <w:rPr>
          <w:rFonts w:ascii="Times New Roman" w:hAnsi="Times New Roman"/>
        </w:rPr>
        <w:t xml:space="preserve">o different student leader days </w:t>
      </w:r>
      <w:r w:rsidRPr="007F4712">
        <w:rPr>
          <w:rFonts w:ascii="Times New Roman" w:hAnsi="Times New Roman"/>
        </w:rPr>
        <w:t>where you go and find out all the diff</w:t>
      </w:r>
      <w:r w:rsidR="007F4712">
        <w:rPr>
          <w:rFonts w:ascii="Times New Roman" w:hAnsi="Times New Roman"/>
        </w:rPr>
        <w:t>erent</w:t>
      </w:r>
      <w:r w:rsidRPr="007F4712">
        <w:rPr>
          <w:rFonts w:ascii="Times New Roman" w:hAnsi="Times New Roman"/>
        </w:rPr>
        <w:t xml:space="preserve"> positions </w:t>
      </w:r>
      <w:r w:rsidR="007F4712">
        <w:rPr>
          <w:rFonts w:ascii="Times New Roman" w:hAnsi="Times New Roman"/>
        </w:rPr>
        <w:t>yo</w:t>
      </w:r>
      <w:r w:rsidRPr="007F4712">
        <w:rPr>
          <w:rFonts w:ascii="Times New Roman" w:hAnsi="Times New Roman"/>
        </w:rPr>
        <w:t>u can get involved in.</w:t>
      </w:r>
    </w:p>
    <w:p w:rsidR="007F4712" w:rsidRDefault="001E46D5" w:rsidP="001E46D5">
      <w:pPr>
        <w:numPr>
          <w:ilvl w:val="0"/>
          <w:numId w:val="39"/>
        </w:numPr>
        <w:spacing w:after="0"/>
        <w:contextualSpacing/>
        <w:rPr>
          <w:rFonts w:ascii="Times New Roman" w:hAnsi="Times New Roman"/>
        </w:rPr>
      </w:pPr>
      <w:r w:rsidRPr="007F4712">
        <w:rPr>
          <w:rFonts w:ascii="Times New Roman" w:hAnsi="Times New Roman"/>
        </w:rPr>
        <w:t>Sara</w:t>
      </w:r>
      <w:r w:rsidR="007F4712">
        <w:rPr>
          <w:rFonts w:ascii="Times New Roman" w:hAnsi="Times New Roman"/>
        </w:rPr>
        <w:t>h: They have that in A</w:t>
      </w:r>
      <w:r w:rsidRPr="007F4712">
        <w:rPr>
          <w:rFonts w:ascii="Times New Roman" w:hAnsi="Times New Roman"/>
        </w:rPr>
        <w:t>pril for sure, like when you’re fir</w:t>
      </w:r>
      <w:r w:rsidR="007F4712">
        <w:rPr>
          <w:rFonts w:ascii="Times New Roman" w:hAnsi="Times New Roman"/>
        </w:rPr>
        <w:t>st elected to your position in A</w:t>
      </w:r>
      <w:r w:rsidRPr="007F4712">
        <w:rPr>
          <w:rFonts w:ascii="Times New Roman" w:hAnsi="Times New Roman"/>
        </w:rPr>
        <w:t>pril, and they teach you like a bunch of stuff that is really useful.</w:t>
      </w:r>
    </w:p>
    <w:p w:rsidR="007F4712" w:rsidRDefault="001E46D5" w:rsidP="001E46D5">
      <w:pPr>
        <w:numPr>
          <w:ilvl w:val="0"/>
          <w:numId w:val="39"/>
        </w:numPr>
        <w:spacing w:after="0"/>
        <w:contextualSpacing/>
        <w:rPr>
          <w:rFonts w:ascii="Times New Roman" w:hAnsi="Times New Roman"/>
        </w:rPr>
      </w:pPr>
      <w:r w:rsidRPr="007F4712">
        <w:rPr>
          <w:rFonts w:ascii="Times New Roman" w:hAnsi="Times New Roman"/>
        </w:rPr>
        <w:t xml:space="preserve">Leah: I </w:t>
      </w:r>
      <w:r w:rsidR="007F4712">
        <w:rPr>
          <w:rFonts w:ascii="Times New Roman" w:hAnsi="Times New Roman"/>
        </w:rPr>
        <w:t xml:space="preserve">remember </w:t>
      </w:r>
      <w:r w:rsidRPr="007F4712">
        <w:rPr>
          <w:rFonts w:ascii="Times New Roman" w:hAnsi="Times New Roman"/>
        </w:rPr>
        <w:t>when I was a levy head, I was a levy head for a year before going to student</w:t>
      </w:r>
      <w:r w:rsidR="007F4712">
        <w:rPr>
          <w:rFonts w:ascii="Times New Roman" w:hAnsi="Times New Roman"/>
        </w:rPr>
        <w:t xml:space="preserve"> leader day, so I thought “wow I could’ve used knowing that earlier.”</w:t>
      </w:r>
    </w:p>
    <w:p w:rsidR="007F4712" w:rsidRDefault="007F4712" w:rsidP="001E46D5">
      <w:pPr>
        <w:numPr>
          <w:ilvl w:val="0"/>
          <w:numId w:val="39"/>
        </w:numPr>
        <w:spacing w:after="0"/>
        <w:contextualSpacing/>
        <w:rPr>
          <w:rFonts w:ascii="Times New Roman" w:hAnsi="Times New Roman"/>
        </w:rPr>
      </w:pPr>
      <w:r>
        <w:rPr>
          <w:rFonts w:ascii="Times New Roman" w:hAnsi="Times New Roman"/>
        </w:rPr>
        <w:t>Anastasia</w:t>
      </w:r>
      <w:r w:rsidR="001E46D5" w:rsidRPr="007F4712">
        <w:rPr>
          <w:rFonts w:ascii="Times New Roman" w:hAnsi="Times New Roman"/>
        </w:rPr>
        <w:t xml:space="preserve">: I </w:t>
      </w:r>
      <w:r>
        <w:rPr>
          <w:rFonts w:ascii="Times New Roman" w:hAnsi="Times New Roman"/>
        </w:rPr>
        <w:t>agree with S</w:t>
      </w:r>
      <w:r w:rsidR="001E46D5" w:rsidRPr="007F4712">
        <w:rPr>
          <w:rFonts w:ascii="Times New Roman" w:hAnsi="Times New Roman"/>
        </w:rPr>
        <w:t>ienna earlier, I have a negative respons</w:t>
      </w:r>
      <w:r>
        <w:rPr>
          <w:rFonts w:ascii="Times New Roman" w:hAnsi="Times New Roman"/>
        </w:rPr>
        <w:t>e</w:t>
      </w:r>
      <w:r w:rsidR="001E46D5" w:rsidRPr="007F4712">
        <w:rPr>
          <w:rFonts w:ascii="Times New Roman" w:hAnsi="Times New Roman"/>
        </w:rPr>
        <w:t xml:space="preserve"> to </w:t>
      </w:r>
      <w:r>
        <w:rPr>
          <w:rFonts w:ascii="Times New Roman" w:hAnsi="Times New Roman"/>
        </w:rPr>
        <w:t xml:space="preserve">those comments about </w:t>
      </w:r>
      <w:r w:rsidR="001E46D5" w:rsidRPr="007F4712">
        <w:rPr>
          <w:rFonts w:ascii="Times New Roman" w:hAnsi="Times New Roman"/>
        </w:rPr>
        <w:t>not</w:t>
      </w:r>
      <w:r>
        <w:rPr>
          <w:rFonts w:ascii="Times New Roman" w:hAnsi="Times New Roman"/>
        </w:rPr>
        <w:t xml:space="preserve"> </w:t>
      </w:r>
      <w:r w:rsidR="001E46D5" w:rsidRPr="007F4712">
        <w:rPr>
          <w:rFonts w:ascii="Times New Roman" w:hAnsi="Times New Roman"/>
        </w:rPr>
        <w:t>knowing where to go and who to approach. It frustrated me because I feel like we are accessible; our office hours. Maybe the issue is actually advertising that we have those. Because we all put in so much time being here and being accessible. And that’s the same about not knowing who to approach for certain things. We make it clear that certain people should be approached for certain things, but we should also make it clear that you can approach any of us.</w:t>
      </w:r>
    </w:p>
    <w:p w:rsidR="007F4712" w:rsidRDefault="001E46D5" w:rsidP="001E46D5">
      <w:pPr>
        <w:numPr>
          <w:ilvl w:val="0"/>
          <w:numId w:val="39"/>
        </w:numPr>
        <w:spacing w:after="0"/>
        <w:contextualSpacing/>
        <w:rPr>
          <w:rFonts w:ascii="Times New Roman" w:hAnsi="Times New Roman"/>
        </w:rPr>
      </w:pPr>
      <w:r w:rsidRPr="007F4712">
        <w:rPr>
          <w:rFonts w:ascii="Times New Roman" w:hAnsi="Times New Roman"/>
        </w:rPr>
        <w:t>Alan:</w:t>
      </w:r>
      <w:r w:rsidR="007F4712">
        <w:rPr>
          <w:rFonts w:ascii="Times New Roman" w:hAnsi="Times New Roman"/>
        </w:rPr>
        <w:t xml:space="preserve"> T</w:t>
      </w:r>
      <w:r w:rsidRPr="007F4712">
        <w:rPr>
          <w:rFonts w:ascii="Times New Roman" w:hAnsi="Times New Roman"/>
        </w:rPr>
        <w:t>he student handbook idea would be a great thing to do again. Also, I agree about more advertising what we do now.</w:t>
      </w:r>
    </w:p>
    <w:p w:rsidR="007F4712" w:rsidRDefault="007F4712" w:rsidP="001E46D5">
      <w:pPr>
        <w:numPr>
          <w:ilvl w:val="0"/>
          <w:numId w:val="39"/>
        </w:numPr>
        <w:spacing w:after="0"/>
        <w:contextualSpacing/>
        <w:rPr>
          <w:rFonts w:ascii="Times New Roman" w:hAnsi="Times New Roman"/>
        </w:rPr>
      </w:pPr>
      <w:r>
        <w:rPr>
          <w:rFonts w:ascii="Times New Roman" w:hAnsi="Times New Roman"/>
        </w:rPr>
        <w:t>Angela: It’</w:t>
      </w:r>
      <w:r w:rsidR="001E46D5" w:rsidRPr="007F4712">
        <w:rPr>
          <w:rFonts w:ascii="Times New Roman" w:hAnsi="Times New Roman"/>
        </w:rPr>
        <w:t>s hard to have one person talk about everything because we have so much going on. And I wanted to say that it’s sad when someone said people are just doing it for their resumes and they don’t actually care, but honestly people spend a lot of time and wor</w:t>
      </w:r>
      <w:r>
        <w:rPr>
          <w:rFonts w:ascii="Times New Roman" w:hAnsi="Times New Roman"/>
        </w:rPr>
        <w:t>k really hard at VUSAC</w:t>
      </w:r>
      <w:r w:rsidR="001E46D5" w:rsidRPr="007F4712">
        <w:rPr>
          <w:rFonts w:ascii="Times New Roman" w:hAnsi="Times New Roman"/>
        </w:rPr>
        <w:t>.</w:t>
      </w:r>
    </w:p>
    <w:p w:rsidR="007F4712" w:rsidRDefault="001E46D5" w:rsidP="001E46D5">
      <w:pPr>
        <w:numPr>
          <w:ilvl w:val="0"/>
          <w:numId w:val="39"/>
        </w:numPr>
        <w:spacing w:after="0"/>
        <w:contextualSpacing/>
        <w:rPr>
          <w:rFonts w:ascii="Times New Roman" w:hAnsi="Times New Roman"/>
        </w:rPr>
      </w:pPr>
      <w:r w:rsidRPr="007F4712">
        <w:rPr>
          <w:rFonts w:ascii="Times New Roman" w:hAnsi="Times New Roman"/>
        </w:rPr>
        <w:t>Lucinda:</w:t>
      </w:r>
      <w:r w:rsidR="007F4712">
        <w:rPr>
          <w:rFonts w:ascii="Times New Roman" w:hAnsi="Times New Roman"/>
        </w:rPr>
        <w:t xml:space="preserve"> I</w:t>
      </w:r>
      <w:r w:rsidRPr="007F4712">
        <w:rPr>
          <w:rFonts w:ascii="Times New Roman" w:hAnsi="Times New Roman"/>
        </w:rPr>
        <w:t>n addition to the student guide, not simply list the positions as they’re described in the constitution, but just a very quick and realistic description.</w:t>
      </w:r>
    </w:p>
    <w:p w:rsidR="007F4712" w:rsidRDefault="001E46D5" w:rsidP="001E46D5">
      <w:pPr>
        <w:numPr>
          <w:ilvl w:val="0"/>
          <w:numId w:val="39"/>
        </w:numPr>
        <w:spacing w:after="0"/>
        <w:contextualSpacing/>
        <w:rPr>
          <w:rFonts w:ascii="Times New Roman" w:hAnsi="Times New Roman"/>
        </w:rPr>
      </w:pPr>
      <w:r w:rsidRPr="007F4712">
        <w:rPr>
          <w:rFonts w:ascii="Times New Roman" w:hAnsi="Times New Roman"/>
        </w:rPr>
        <w:t>Jelena:</w:t>
      </w:r>
      <w:r w:rsidR="007F4712">
        <w:rPr>
          <w:rFonts w:ascii="Times New Roman" w:hAnsi="Times New Roman"/>
        </w:rPr>
        <w:t xml:space="preserve"> W</w:t>
      </w:r>
      <w:r w:rsidRPr="007F4712">
        <w:rPr>
          <w:rFonts w:ascii="Times New Roman" w:hAnsi="Times New Roman"/>
        </w:rPr>
        <w:t>ho wants to take on the handbook?</w:t>
      </w:r>
    </w:p>
    <w:p w:rsidR="007F4712" w:rsidRDefault="001E46D5" w:rsidP="001E46D5">
      <w:pPr>
        <w:numPr>
          <w:ilvl w:val="0"/>
          <w:numId w:val="39"/>
        </w:numPr>
        <w:spacing w:after="0"/>
        <w:contextualSpacing/>
        <w:rPr>
          <w:rFonts w:ascii="Times New Roman" w:hAnsi="Times New Roman"/>
        </w:rPr>
      </w:pPr>
      <w:r w:rsidRPr="007F4712">
        <w:rPr>
          <w:rFonts w:ascii="Times New Roman" w:hAnsi="Times New Roman"/>
        </w:rPr>
        <w:t>Sara</w:t>
      </w:r>
      <w:r w:rsidR="007F4712">
        <w:rPr>
          <w:rFonts w:ascii="Times New Roman" w:hAnsi="Times New Roman"/>
        </w:rPr>
        <w:t>h</w:t>
      </w:r>
      <w:r w:rsidRPr="007F4712">
        <w:rPr>
          <w:rFonts w:ascii="Times New Roman" w:hAnsi="Times New Roman"/>
        </w:rPr>
        <w:t>: I think what Lucinda said about being more colloquial is very important.</w:t>
      </w:r>
    </w:p>
    <w:p w:rsidR="007F4712" w:rsidRDefault="001E46D5" w:rsidP="001E46D5">
      <w:pPr>
        <w:numPr>
          <w:ilvl w:val="0"/>
          <w:numId w:val="39"/>
        </w:numPr>
        <w:spacing w:after="0"/>
        <w:contextualSpacing/>
        <w:rPr>
          <w:rFonts w:ascii="Times New Roman" w:hAnsi="Times New Roman"/>
        </w:rPr>
      </w:pPr>
      <w:r w:rsidRPr="007F4712">
        <w:rPr>
          <w:rFonts w:ascii="Times New Roman" w:hAnsi="Times New Roman"/>
        </w:rPr>
        <w:t>Kristina: I was thinking we should have a day where we set up a booth and explain to people what we do and what our function is. Like an informational thing. We could be stationed at different places and that would seem more approachable.</w:t>
      </w:r>
    </w:p>
    <w:p w:rsidR="007F4712" w:rsidRDefault="007F4712" w:rsidP="001E46D5">
      <w:pPr>
        <w:numPr>
          <w:ilvl w:val="0"/>
          <w:numId w:val="39"/>
        </w:numPr>
        <w:spacing w:after="0"/>
        <w:contextualSpacing/>
        <w:rPr>
          <w:rFonts w:ascii="Times New Roman" w:hAnsi="Times New Roman"/>
        </w:rPr>
      </w:pPr>
      <w:r>
        <w:rPr>
          <w:rFonts w:ascii="Times New Roman" w:hAnsi="Times New Roman"/>
        </w:rPr>
        <w:t>Ashley: I</w:t>
      </w:r>
      <w:r w:rsidR="001E46D5" w:rsidRPr="007F4712">
        <w:rPr>
          <w:rFonts w:ascii="Times New Roman" w:hAnsi="Times New Roman"/>
        </w:rPr>
        <w:t>n terms of a book, we could include that F</w:t>
      </w:r>
      <w:r>
        <w:rPr>
          <w:rFonts w:ascii="Times New Roman" w:hAnsi="Times New Roman"/>
        </w:rPr>
        <w:t>AQ page we worked on in that because</w:t>
      </w:r>
      <w:r w:rsidR="001E46D5" w:rsidRPr="007F4712">
        <w:rPr>
          <w:rFonts w:ascii="Times New Roman" w:hAnsi="Times New Roman"/>
        </w:rPr>
        <w:t xml:space="preserve"> its tangible and they have it.</w:t>
      </w:r>
    </w:p>
    <w:p w:rsidR="007F4712" w:rsidRDefault="007F4712" w:rsidP="001E46D5">
      <w:pPr>
        <w:numPr>
          <w:ilvl w:val="0"/>
          <w:numId w:val="39"/>
        </w:numPr>
        <w:spacing w:after="0"/>
        <w:contextualSpacing/>
        <w:rPr>
          <w:rFonts w:ascii="Times New Roman" w:hAnsi="Times New Roman"/>
        </w:rPr>
      </w:pPr>
      <w:r>
        <w:rPr>
          <w:rFonts w:ascii="Times New Roman" w:hAnsi="Times New Roman"/>
        </w:rPr>
        <w:lastRenderedPageBreak/>
        <w:t>Angela: Also, could VUSAC</w:t>
      </w:r>
      <w:r w:rsidR="001E46D5" w:rsidRPr="007F4712">
        <w:rPr>
          <w:rFonts w:ascii="Times New Roman" w:hAnsi="Times New Roman"/>
        </w:rPr>
        <w:t xml:space="preserve"> sort of hook up with the academic organizations because I have a lot of friends that do stuff with their acad</w:t>
      </w:r>
      <w:r>
        <w:rPr>
          <w:rFonts w:ascii="Times New Roman" w:hAnsi="Times New Roman"/>
        </w:rPr>
        <w:t>emic unions, but never come to V</w:t>
      </w:r>
      <w:r w:rsidR="001E46D5" w:rsidRPr="007F4712">
        <w:rPr>
          <w:rFonts w:ascii="Times New Roman" w:hAnsi="Times New Roman"/>
        </w:rPr>
        <w:t>ic, so maybe doing collaborations with those would be good.</w:t>
      </w:r>
    </w:p>
    <w:p w:rsidR="007F4712" w:rsidRDefault="001E46D5" w:rsidP="001E46D5">
      <w:pPr>
        <w:numPr>
          <w:ilvl w:val="0"/>
          <w:numId w:val="39"/>
        </w:numPr>
        <w:spacing w:after="0"/>
        <w:contextualSpacing/>
        <w:rPr>
          <w:rFonts w:ascii="Times New Roman" w:hAnsi="Times New Roman"/>
        </w:rPr>
      </w:pPr>
      <w:r w:rsidRPr="007F4712">
        <w:rPr>
          <w:rFonts w:ascii="Times New Roman" w:hAnsi="Times New Roman"/>
        </w:rPr>
        <w:t>Sara</w:t>
      </w:r>
      <w:r w:rsidR="007F4712">
        <w:rPr>
          <w:rFonts w:ascii="Times New Roman" w:hAnsi="Times New Roman"/>
        </w:rPr>
        <w:t>h: W</w:t>
      </w:r>
      <w:r w:rsidRPr="007F4712">
        <w:rPr>
          <w:rFonts w:ascii="Times New Roman" w:hAnsi="Times New Roman"/>
        </w:rPr>
        <w:t>e talked about this, but fundamentally big thing is having a sign at the window. Either in the hallway or on the glass windows</w:t>
      </w:r>
      <w:r w:rsidR="007F4712">
        <w:rPr>
          <w:rFonts w:ascii="Times New Roman" w:hAnsi="Times New Roman"/>
        </w:rPr>
        <w:t>,</w:t>
      </w:r>
      <w:r w:rsidRPr="007F4712">
        <w:rPr>
          <w:rFonts w:ascii="Times New Roman" w:hAnsi="Times New Roman"/>
        </w:rPr>
        <w:t xml:space="preserve"> or somewhere. And somewhere to just have a copy of the con</w:t>
      </w:r>
      <w:r w:rsidR="007F4712">
        <w:rPr>
          <w:rFonts w:ascii="Times New Roman" w:hAnsi="Times New Roman"/>
        </w:rPr>
        <w:t>stitution</w:t>
      </w:r>
      <w:r w:rsidRPr="007F4712">
        <w:rPr>
          <w:rFonts w:ascii="Times New Roman" w:hAnsi="Times New Roman"/>
        </w:rPr>
        <w:t>. Also</w:t>
      </w:r>
      <w:r w:rsidR="007F4712">
        <w:rPr>
          <w:rFonts w:ascii="Times New Roman" w:hAnsi="Times New Roman"/>
        </w:rPr>
        <w:t>, another big thing about VUSAC</w:t>
      </w:r>
      <w:r w:rsidRPr="007F4712">
        <w:rPr>
          <w:rFonts w:ascii="Times New Roman" w:hAnsi="Times New Roman"/>
        </w:rPr>
        <w:t xml:space="preserve"> is the </w:t>
      </w:r>
      <w:r w:rsidR="007F4712">
        <w:rPr>
          <w:rFonts w:ascii="Times New Roman" w:hAnsi="Times New Roman"/>
        </w:rPr>
        <w:t>support that VUSAC</w:t>
      </w:r>
      <w:r w:rsidRPr="007F4712">
        <w:rPr>
          <w:rFonts w:ascii="Times New Roman" w:hAnsi="Times New Roman"/>
        </w:rPr>
        <w:t xml:space="preserve"> members give to each other’s events and o</w:t>
      </w:r>
      <w:r w:rsidR="007F4712">
        <w:rPr>
          <w:rFonts w:ascii="Times New Roman" w:hAnsi="Times New Roman"/>
        </w:rPr>
        <w:t>ther events in the V</w:t>
      </w:r>
      <w:r w:rsidRPr="007F4712">
        <w:rPr>
          <w:rFonts w:ascii="Times New Roman" w:hAnsi="Times New Roman"/>
        </w:rPr>
        <w:t>ic communit</w:t>
      </w:r>
      <w:r w:rsidR="007F4712">
        <w:rPr>
          <w:rFonts w:ascii="Times New Roman" w:hAnsi="Times New Roman"/>
        </w:rPr>
        <w:t>y. There was always a huge VUSAC</w:t>
      </w:r>
      <w:r w:rsidRPr="007F4712">
        <w:rPr>
          <w:rFonts w:ascii="Times New Roman" w:hAnsi="Times New Roman"/>
        </w:rPr>
        <w:t xml:space="preserve"> presence at these events. And I think that’s really important. It </w:t>
      </w:r>
      <w:r w:rsidR="007F4712">
        <w:rPr>
          <w:rFonts w:ascii="Times New Roman" w:hAnsi="Times New Roman"/>
        </w:rPr>
        <w:t>makes VUSAC</w:t>
      </w:r>
      <w:r w:rsidRPr="007F4712">
        <w:rPr>
          <w:rFonts w:ascii="Times New Roman" w:hAnsi="Times New Roman"/>
        </w:rPr>
        <w:t xml:space="preserve"> visible in a way that people will come up to you. So individually, what you do on a day to day basis also makes a difference for people. Also, inv</w:t>
      </w:r>
      <w:r w:rsidR="007F4712">
        <w:rPr>
          <w:rFonts w:ascii="Times New Roman" w:hAnsi="Times New Roman"/>
        </w:rPr>
        <w:t>estigating putting info of VUSAC on that Sid S</w:t>
      </w:r>
      <w:r w:rsidRPr="007F4712">
        <w:rPr>
          <w:rFonts w:ascii="Times New Roman" w:hAnsi="Times New Roman"/>
        </w:rPr>
        <w:t>mith board.</w:t>
      </w:r>
    </w:p>
    <w:p w:rsidR="007F4712" w:rsidRDefault="007F4712" w:rsidP="001E46D5">
      <w:pPr>
        <w:numPr>
          <w:ilvl w:val="0"/>
          <w:numId w:val="39"/>
        </w:numPr>
        <w:spacing w:after="0"/>
        <w:contextualSpacing/>
        <w:rPr>
          <w:rFonts w:ascii="Times New Roman" w:hAnsi="Times New Roman"/>
        </w:rPr>
      </w:pPr>
      <w:r>
        <w:rPr>
          <w:rFonts w:ascii="Times New Roman" w:hAnsi="Times New Roman"/>
        </w:rPr>
        <w:t>Angela: T</w:t>
      </w:r>
      <w:r w:rsidR="001E46D5" w:rsidRPr="007F4712">
        <w:rPr>
          <w:rFonts w:ascii="Times New Roman" w:hAnsi="Times New Roman"/>
        </w:rPr>
        <w:t>o that board, I believe the key for that board was kept by either communications or commuter dons.</w:t>
      </w:r>
    </w:p>
    <w:p w:rsidR="007F4712" w:rsidRDefault="001E46D5" w:rsidP="001E46D5">
      <w:pPr>
        <w:numPr>
          <w:ilvl w:val="0"/>
          <w:numId w:val="39"/>
        </w:numPr>
        <w:spacing w:after="0"/>
        <w:contextualSpacing/>
        <w:rPr>
          <w:rFonts w:ascii="Times New Roman" w:hAnsi="Times New Roman"/>
        </w:rPr>
      </w:pPr>
      <w:r w:rsidRPr="007F4712">
        <w:rPr>
          <w:rFonts w:ascii="Times New Roman" w:hAnsi="Times New Roman"/>
        </w:rPr>
        <w:t>Ashley: I’m actually working on that board and that will be coming soon. And we’re going to have a featured levy of the week and club of the week.</w:t>
      </w:r>
    </w:p>
    <w:p w:rsidR="007F4712" w:rsidRDefault="007F4712" w:rsidP="001E46D5">
      <w:pPr>
        <w:numPr>
          <w:ilvl w:val="0"/>
          <w:numId w:val="39"/>
        </w:numPr>
        <w:spacing w:after="0"/>
        <w:contextualSpacing/>
        <w:rPr>
          <w:rFonts w:ascii="Times New Roman" w:hAnsi="Times New Roman"/>
        </w:rPr>
      </w:pPr>
      <w:r>
        <w:rPr>
          <w:rFonts w:ascii="Times New Roman" w:hAnsi="Times New Roman"/>
        </w:rPr>
        <w:t>Alan: W</w:t>
      </w:r>
      <w:r w:rsidR="001E46D5" w:rsidRPr="007F4712">
        <w:rPr>
          <w:rFonts w:ascii="Times New Roman" w:hAnsi="Times New Roman"/>
        </w:rPr>
        <w:t>ith regards to the sign outside idea, I know the admin might not be that receptive to? (</w:t>
      </w:r>
      <w:r>
        <w:rPr>
          <w:rFonts w:ascii="Times New Roman" w:hAnsi="Times New Roman"/>
        </w:rPr>
        <w:t xml:space="preserve">Jelena: </w:t>
      </w:r>
      <w:r w:rsidR="001E46D5" w:rsidRPr="007F4712">
        <w:rPr>
          <w:rFonts w:ascii="Times New Roman" w:hAnsi="Times New Roman"/>
        </w:rPr>
        <w:t>On the balcony yea it would be fine.)</w:t>
      </w:r>
    </w:p>
    <w:p w:rsidR="007F4712" w:rsidRDefault="007F4712" w:rsidP="001E46D5">
      <w:pPr>
        <w:numPr>
          <w:ilvl w:val="0"/>
          <w:numId w:val="39"/>
        </w:numPr>
        <w:spacing w:after="0"/>
        <w:contextualSpacing/>
        <w:rPr>
          <w:rFonts w:ascii="Times New Roman" w:hAnsi="Times New Roman"/>
        </w:rPr>
      </w:pPr>
      <w:r>
        <w:rPr>
          <w:rFonts w:ascii="Times New Roman" w:hAnsi="Times New Roman"/>
        </w:rPr>
        <w:t>Angela: S</w:t>
      </w:r>
      <w:r w:rsidR="001E46D5" w:rsidRPr="007F4712">
        <w:rPr>
          <w:rFonts w:ascii="Times New Roman" w:hAnsi="Times New Roman"/>
        </w:rPr>
        <w:t xml:space="preserve">ince we’ve moved to how to advertise, what right now are the rules for postering? And </w:t>
      </w:r>
      <w:r>
        <w:rPr>
          <w:rFonts w:ascii="Times New Roman" w:hAnsi="Times New Roman"/>
        </w:rPr>
        <w:t>even in Old V</w:t>
      </w:r>
      <w:r w:rsidR="001E46D5" w:rsidRPr="007F4712">
        <w:rPr>
          <w:rFonts w:ascii="Times New Roman" w:hAnsi="Times New Roman"/>
        </w:rPr>
        <w:t>ic?</w:t>
      </w:r>
    </w:p>
    <w:p w:rsidR="001E46D5" w:rsidRPr="007F4712" w:rsidRDefault="007F4712" w:rsidP="001E46D5">
      <w:pPr>
        <w:numPr>
          <w:ilvl w:val="0"/>
          <w:numId w:val="39"/>
        </w:numPr>
        <w:spacing w:after="0"/>
        <w:contextualSpacing/>
        <w:rPr>
          <w:rFonts w:ascii="Times New Roman" w:hAnsi="Times New Roman"/>
        </w:rPr>
      </w:pPr>
      <w:r>
        <w:rPr>
          <w:rFonts w:ascii="Times New Roman" w:hAnsi="Times New Roman"/>
        </w:rPr>
        <w:t>Jelena: Y</w:t>
      </w:r>
      <w:r w:rsidR="001E46D5" w:rsidRPr="007F4712">
        <w:rPr>
          <w:rFonts w:ascii="Times New Roman" w:hAnsi="Times New Roman"/>
        </w:rPr>
        <w:t>ep, we’ve got bulletin boards on these walls. Don</w:t>
      </w:r>
      <w:r>
        <w:rPr>
          <w:rFonts w:ascii="Times New Roman" w:hAnsi="Times New Roman"/>
        </w:rPr>
        <w:t>’t put them near the D</w:t>
      </w:r>
      <w:r w:rsidR="001E46D5" w:rsidRPr="007F4712">
        <w:rPr>
          <w:rFonts w:ascii="Times New Roman" w:hAnsi="Times New Roman"/>
        </w:rPr>
        <w:t>ean</w:t>
      </w:r>
      <w:r>
        <w:rPr>
          <w:rFonts w:ascii="Times New Roman" w:hAnsi="Times New Roman"/>
        </w:rPr>
        <w:t>’</w:t>
      </w:r>
      <w:r w:rsidR="001E46D5" w:rsidRPr="007F4712">
        <w:rPr>
          <w:rFonts w:ascii="Times New Roman" w:hAnsi="Times New Roman"/>
        </w:rPr>
        <w:t>s office entrance. Don’t put them on the glass. Brick is not ok either.</w:t>
      </w:r>
    </w:p>
    <w:p w:rsidR="007F4712" w:rsidRDefault="007F4712" w:rsidP="007F4712">
      <w:pPr>
        <w:pStyle w:val="NormalWeb"/>
        <w:shd w:val="clear" w:color="auto" w:fill="FFFFFF"/>
        <w:spacing w:before="0" w:beforeAutospacing="0" w:after="0" w:afterAutospacing="0"/>
        <w:contextualSpacing/>
        <w:rPr>
          <w:color w:val="333333"/>
          <w:lang w:val="en-US"/>
        </w:rPr>
      </w:pPr>
    </w:p>
    <w:p w:rsidR="007F4712" w:rsidRDefault="007F4712" w:rsidP="007F4712">
      <w:pPr>
        <w:pStyle w:val="NormalWeb"/>
        <w:shd w:val="clear" w:color="auto" w:fill="FFFFFF"/>
        <w:spacing w:before="0" w:beforeAutospacing="0" w:after="0" w:afterAutospacing="0"/>
        <w:contextualSpacing/>
        <w:rPr>
          <w:color w:val="333333"/>
          <w:lang w:val="en-US"/>
        </w:rPr>
      </w:pPr>
    </w:p>
    <w:p w:rsidR="007F4712" w:rsidRPr="007F4712" w:rsidRDefault="007F4712" w:rsidP="007F4712">
      <w:pPr>
        <w:pStyle w:val="NormalWeb"/>
        <w:shd w:val="clear" w:color="auto" w:fill="FFFFFF"/>
        <w:spacing w:before="0" w:beforeAutospacing="0" w:after="0" w:afterAutospacing="0"/>
        <w:contextualSpacing/>
        <w:rPr>
          <w:b/>
          <w:color w:val="333333"/>
          <w:lang w:val="en-US"/>
        </w:rPr>
      </w:pPr>
      <w:r>
        <w:rPr>
          <w:b/>
          <w:color w:val="333333"/>
          <w:lang w:val="en-US"/>
        </w:rPr>
        <w:t>LEVY REPORTS</w:t>
      </w:r>
    </w:p>
    <w:p w:rsidR="007F4712" w:rsidRDefault="007F4712" w:rsidP="007F4712">
      <w:pPr>
        <w:pStyle w:val="NormalWeb"/>
        <w:shd w:val="clear" w:color="auto" w:fill="FFFFFF"/>
        <w:spacing w:before="0" w:beforeAutospacing="0" w:after="0" w:afterAutospacing="0"/>
        <w:contextualSpacing/>
        <w:rPr>
          <w:color w:val="333333"/>
          <w:lang w:val="en-US"/>
        </w:rPr>
      </w:pPr>
    </w:p>
    <w:p w:rsidR="007F4712" w:rsidRDefault="007F4712" w:rsidP="007F4712">
      <w:pPr>
        <w:pStyle w:val="NormalWeb"/>
        <w:shd w:val="clear" w:color="auto" w:fill="FFFFFF"/>
        <w:spacing w:before="0" w:beforeAutospacing="0" w:after="0" w:afterAutospacing="0"/>
        <w:contextualSpacing/>
        <w:rPr>
          <w:color w:val="333333"/>
          <w:lang w:val="en-US"/>
        </w:rPr>
      </w:pPr>
      <w:r>
        <w:rPr>
          <w:b/>
          <w:color w:val="333333"/>
          <w:lang w:val="en-US"/>
        </w:rPr>
        <w:t>Student Projects – Angela Sun</w:t>
      </w:r>
    </w:p>
    <w:p w:rsidR="007F4712" w:rsidRDefault="007F4712" w:rsidP="007F4712">
      <w:pPr>
        <w:pStyle w:val="NormalWeb"/>
        <w:numPr>
          <w:ilvl w:val="0"/>
          <w:numId w:val="40"/>
        </w:numPr>
        <w:shd w:val="clear" w:color="auto" w:fill="FFFFFF"/>
        <w:spacing w:before="0" w:beforeAutospacing="0" w:after="0" w:afterAutospacing="0"/>
        <w:contextualSpacing/>
        <w:rPr>
          <w:color w:val="333333"/>
          <w:lang w:val="en-US"/>
        </w:rPr>
      </w:pPr>
      <w:r>
        <w:rPr>
          <w:color w:val="333333"/>
          <w:lang w:val="en-US"/>
        </w:rPr>
        <w:t>Two projects to pass: $250 for the Vic for a Cure Cancer Tree, $4,278 for Longboards at Vic.</w:t>
      </w:r>
    </w:p>
    <w:p w:rsidR="007F4712" w:rsidRPr="00AF6B5A" w:rsidRDefault="007F4712" w:rsidP="007F4712">
      <w:pPr>
        <w:pStyle w:val="NormalWeb"/>
        <w:shd w:val="clear" w:color="auto" w:fill="FFFFFF"/>
        <w:spacing w:before="0" w:beforeAutospacing="0" w:after="0" w:afterAutospacing="0"/>
        <w:contextualSpacing/>
        <w:rPr>
          <w:color w:val="333333"/>
          <w:u w:val="single"/>
          <w:lang w:val="en-US"/>
        </w:rPr>
      </w:pPr>
      <w:r w:rsidRPr="00AF6B5A">
        <w:rPr>
          <w:color w:val="333333"/>
          <w:u w:val="single"/>
          <w:lang w:val="en-US"/>
        </w:rPr>
        <w:t>Motion</w:t>
      </w:r>
      <w:r w:rsidR="00AF6B5A" w:rsidRPr="00AF6B5A">
        <w:rPr>
          <w:color w:val="333333"/>
          <w:u w:val="single"/>
          <w:lang w:val="en-US"/>
        </w:rPr>
        <w:t xml:space="preserve"> 51</w:t>
      </w:r>
      <w:r w:rsidRPr="00AF6B5A">
        <w:rPr>
          <w:color w:val="333333"/>
          <w:u w:val="single"/>
          <w:lang w:val="en-US"/>
        </w:rPr>
        <w:t>: Kathleen moves to pass both projects. Sienna seconds. Projects pass unanimously.</w:t>
      </w:r>
    </w:p>
    <w:p w:rsidR="007F4712" w:rsidRDefault="007F4712" w:rsidP="007F4712">
      <w:pPr>
        <w:pStyle w:val="NormalWeb"/>
        <w:shd w:val="clear" w:color="auto" w:fill="FFFFFF"/>
        <w:spacing w:before="0" w:beforeAutospacing="0" w:after="0" w:afterAutospacing="0"/>
        <w:contextualSpacing/>
        <w:rPr>
          <w:color w:val="333333"/>
          <w:lang w:val="en-US"/>
        </w:rPr>
      </w:pPr>
    </w:p>
    <w:p w:rsidR="007F4712" w:rsidRDefault="007F4712" w:rsidP="007F4712">
      <w:pPr>
        <w:pStyle w:val="NormalWeb"/>
        <w:shd w:val="clear" w:color="auto" w:fill="FFFFFF"/>
        <w:spacing w:before="0" w:beforeAutospacing="0" w:after="0" w:afterAutospacing="0"/>
        <w:contextualSpacing/>
        <w:rPr>
          <w:color w:val="333333"/>
          <w:lang w:val="en-US"/>
        </w:rPr>
      </w:pPr>
      <w:r>
        <w:rPr>
          <w:b/>
          <w:color w:val="333333"/>
          <w:lang w:val="en-US"/>
        </w:rPr>
        <w:t>VCAA – Nirusha</w:t>
      </w:r>
    </w:p>
    <w:p w:rsidR="007F4712" w:rsidRPr="007F4712" w:rsidRDefault="007F4712" w:rsidP="007F4712">
      <w:pPr>
        <w:pStyle w:val="NormalWeb"/>
        <w:numPr>
          <w:ilvl w:val="0"/>
          <w:numId w:val="40"/>
        </w:numPr>
        <w:shd w:val="clear" w:color="auto" w:fill="FFFFFF"/>
        <w:spacing w:before="0" w:beforeAutospacing="0" w:after="0" w:afterAutospacing="0"/>
        <w:contextualSpacing/>
        <w:rPr>
          <w:color w:val="333333"/>
          <w:lang w:val="en-US"/>
        </w:rPr>
      </w:pPr>
      <w:r>
        <w:rPr>
          <w:lang w:val="en-US"/>
        </w:rPr>
        <w:t>VOCA</w:t>
      </w:r>
      <w:r>
        <w:t>, VCAA, and Sustainability hockey night pub night had a pretty good turnout. Our next event is Dec. 5; we’re going to meet in Wymilwood lounge for hot chocolate and cookies, then we’ll make our way to Nathan Phillips for skating. Also, sign up for intramurals is open!</w:t>
      </w:r>
    </w:p>
    <w:p w:rsidR="007F4712" w:rsidRDefault="007F4712" w:rsidP="007F4712">
      <w:pPr>
        <w:pStyle w:val="NormalWeb"/>
        <w:shd w:val="clear" w:color="auto" w:fill="FFFFFF"/>
        <w:spacing w:before="0" w:beforeAutospacing="0" w:after="0" w:afterAutospacing="0"/>
        <w:contextualSpacing/>
        <w:rPr>
          <w:color w:val="333333"/>
          <w:lang w:val="en-US"/>
        </w:rPr>
      </w:pPr>
    </w:p>
    <w:p w:rsidR="007F4712" w:rsidRPr="007F4712" w:rsidRDefault="007F4712" w:rsidP="007F4712">
      <w:pPr>
        <w:pStyle w:val="NormalWeb"/>
        <w:shd w:val="clear" w:color="auto" w:fill="FFFFFF"/>
        <w:spacing w:before="0" w:beforeAutospacing="0" w:after="0" w:afterAutospacing="0"/>
        <w:contextualSpacing/>
        <w:rPr>
          <w:color w:val="333333"/>
          <w:lang w:val="en-US"/>
        </w:rPr>
      </w:pPr>
    </w:p>
    <w:p w:rsidR="007F4712" w:rsidRDefault="007F4712" w:rsidP="00590CB3">
      <w:pPr>
        <w:pStyle w:val="NormalWeb"/>
        <w:shd w:val="clear" w:color="auto" w:fill="FFFFFF"/>
        <w:spacing w:before="0" w:beforeAutospacing="0" w:after="0" w:afterAutospacing="0"/>
        <w:contextualSpacing/>
        <w:rPr>
          <w:color w:val="333333"/>
          <w:lang w:val="en-US"/>
        </w:rPr>
      </w:pPr>
      <w:r>
        <w:rPr>
          <w:color w:val="333333"/>
          <w:lang w:val="en-US"/>
        </w:rPr>
        <w:t>[3 more from jelena]</w:t>
      </w:r>
    </w:p>
    <w:p w:rsidR="007F4712" w:rsidRDefault="007F4712" w:rsidP="00590CB3">
      <w:pPr>
        <w:pStyle w:val="NormalWeb"/>
        <w:shd w:val="clear" w:color="auto" w:fill="FFFFFF"/>
        <w:spacing w:before="0" w:beforeAutospacing="0" w:after="0" w:afterAutospacing="0"/>
        <w:contextualSpacing/>
        <w:rPr>
          <w:color w:val="333333"/>
          <w:lang w:val="en-US"/>
        </w:rPr>
      </w:pPr>
    </w:p>
    <w:p w:rsidR="007F4712" w:rsidRDefault="007F4712" w:rsidP="00590CB3">
      <w:pPr>
        <w:pStyle w:val="NormalWeb"/>
        <w:shd w:val="clear" w:color="auto" w:fill="FFFFFF"/>
        <w:spacing w:before="0" w:beforeAutospacing="0" w:after="0" w:afterAutospacing="0"/>
        <w:contextualSpacing/>
        <w:rPr>
          <w:color w:val="333333"/>
          <w:lang w:val="en-US"/>
        </w:rPr>
      </w:pPr>
    </w:p>
    <w:p w:rsidR="007F7AD9" w:rsidRDefault="007F7AD9" w:rsidP="00590CB3">
      <w:pPr>
        <w:pStyle w:val="NormalWeb"/>
        <w:shd w:val="clear" w:color="auto" w:fill="FFFFFF"/>
        <w:spacing w:before="0" w:beforeAutospacing="0" w:after="0" w:afterAutospacing="0"/>
        <w:contextualSpacing/>
        <w:rPr>
          <w:color w:val="333333"/>
          <w:lang w:val="en-US"/>
        </w:rPr>
      </w:pPr>
    </w:p>
    <w:p w:rsidR="007F7AD9" w:rsidRDefault="007F7AD9" w:rsidP="00590CB3">
      <w:pPr>
        <w:pStyle w:val="NormalWeb"/>
        <w:shd w:val="clear" w:color="auto" w:fill="FFFFFF"/>
        <w:spacing w:before="0" w:beforeAutospacing="0" w:after="0" w:afterAutospacing="0"/>
        <w:contextualSpacing/>
        <w:rPr>
          <w:color w:val="333333"/>
          <w:lang w:val="en-US"/>
        </w:rPr>
      </w:pPr>
    </w:p>
    <w:p w:rsidR="007F7AD9" w:rsidRDefault="007F7AD9" w:rsidP="00590CB3">
      <w:pPr>
        <w:pStyle w:val="NormalWeb"/>
        <w:shd w:val="clear" w:color="auto" w:fill="FFFFFF"/>
        <w:spacing w:before="0" w:beforeAutospacing="0" w:after="0" w:afterAutospacing="0"/>
        <w:contextualSpacing/>
        <w:rPr>
          <w:color w:val="333333"/>
          <w:lang w:val="en-US"/>
        </w:rPr>
      </w:pPr>
    </w:p>
    <w:p w:rsidR="007F7AD9" w:rsidRDefault="007F7AD9" w:rsidP="00590CB3">
      <w:pPr>
        <w:pStyle w:val="NormalWeb"/>
        <w:shd w:val="clear" w:color="auto" w:fill="FFFFFF"/>
        <w:spacing w:before="0" w:beforeAutospacing="0" w:after="0" w:afterAutospacing="0"/>
        <w:contextualSpacing/>
        <w:rPr>
          <w:color w:val="333333"/>
          <w:lang w:val="en-US"/>
        </w:rPr>
      </w:pPr>
    </w:p>
    <w:p w:rsidR="007F7AD9" w:rsidRDefault="007F7AD9" w:rsidP="00590CB3">
      <w:pPr>
        <w:pStyle w:val="NormalWeb"/>
        <w:shd w:val="clear" w:color="auto" w:fill="FFFFFF"/>
        <w:spacing w:before="0" w:beforeAutospacing="0" w:after="0" w:afterAutospacing="0"/>
        <w:contextualSpacing/>
        <w:rPr>
          <w:color w:val="333333"/>
          <w:lang w:val="en-US"/>
        </w:rPr>
      </w:pPr>
    </w:p>
    <w:p w:rsidR="007F7AD9" w:rsidRDefault="007F7AD9" w:rsidP="00590CB3">
      <w:pPr>
        <w:pStyle w:val="NormalWeb"/>
        <w:shd w:val="clear" w:color="auto" w:fill="FFFFFF"/>
        <w:spacing w:before="0" w:beforeAutospacing="0" w:after="0" w:afterAutospacing="0"/>
        <w:contextualSpacing/>
        <w:rPr>
          <w:color w:val="333333"/>
          <w:lang w:val="en-US"/>
        </w:rPr>
      </w:pPr>
    </w:p>
    <w:p w:rsidR="007F7AD9" w:rsidRDefault="007F7AD9" w:rsidP="00590CB3">
      <w:pPr>
        <w:pStyle w:val="NormalWeb"/>
        <w:shd w:val="clear" w:color="auto" w:fill="FFFFFF"/>
        <w:spacing w:before="0" w:beforeAutospacing="0" w:after="0" w:afterAutospacing="0"/>
        <w:contextualSpacing/>
        <w:rPr>
          <w:color w:val="333333"/>
          <w:lang w:val="en-US"/>
        </w:rPr>
      </w:pPr>
    </w:p>
    <w:p w:rsidR="007F7AD9" w:rsidRDefault="007F7AD9" w:rsidP="00590CB3">
      <w:pPr>
        <w:pStyle w:val="NormalWeb"/>
        <w:shd w:val="clear" w:color="auto" w:fill="FFFFFF"/>
        <w:spacing w:before="0" w:beforeAutospacing="0" w:after="0" w:afterAutospacing="0"/>
        <w:contextualSpacing/>
        <w:rPr>
          <w:color w:val="333333"/>
          <w:lang w:val="en-US"/>
        </w:rPr>
      </w:pPr>
    </w:p>
    <w:p w:rsidR="007F7AD9" w:rsidRDefault="007F7AD9" w:rsidP="00590CB3">
      <w:pPr>
        <w:pStyle w:val="NormalWeb"/>
        <w:shd w:val="clear" w:color="auto" w:fill="FFFFFF"/>
        <w:spacing w:before="0" w:beforeAutospacing="0" w:after="0" w:afterAutospacing="0"/>
        <w:contextualSpacing/>
        <w:rPr>
          <w:color w:val="333333"/>
          <w:lang w:val="en-US"/>
        </w:rPr>
      </w:pPr>
    </w:p>
    <w:p w:rsidR="007F4712" w:rsidRDefault="007F4712" w:rsidP="00590CB3">
      <w:pPr>
        <w:pStyle w:val="NormalWeb"/>
        <w:shd w:val="clear" w:color="auto" w:fill="FFFFFF"/>
        <w:spacing w:before="0" w:beforeAutospacing="0" w:after="0" w:afterAutospacing="0"/>
        <w:contextualSpacing/>
        <w:rPr>
          <w:color w:val="333333"/>
          <w:lang w:val="en-US"/>
        </w:rPr>
      </w:pPr>
      <w:r>
        <w:rPr>
          <w:b/>
          <w:color w:val="333333"/>
          <w:lang w:val="en-US"/>
        </w:rPr>
        <w:t>COMMISSION REPORTS</w:t>
      </w:r>
    </w:p>
    <w:p w:rsidR="007F4712" w:rsidRDefault="007F4712" w:rsidP="00590CB3">
      <w:pPr>
        <w:pStyle w:val="NormalWeb"/>
        <w:shd w:val="clear" w:color="auto" w:fill="FFFFFF"/>
        <w:spacing w:before="0" w:beforeAutospacing="0" w:after="0" w:afterAutospacing="0"/>
        <w:contextualSpacing/>
        <w:rPr>
          <w:color w:val="333333"/>
          <w:lang w:val="en-US"/>
        </w:rPr>
      </w:pPr>
    </w:p>
    <w:p w:rsidR="007F4712" w:rsidRPr="007F4712" w:rsidRDefault="007F4712" w:rsidP="00590CB3">
      <w:pPr>
        <w:pStyle w:val="NormalWeb"/>
        <w:shd w:val="clear" w:color="auto" w:fill="FFFFFF"/>
        <w:spacing w:before="0" w:beforeAutospacing="0" w:after="0" w:afterAutospacing="0"/>
        <w:contextualSpacing/>
        <w:rPr>
          <w:color w:val="333333"/>
          <w:lang w:val="en-US"/>
        </w:rPr>
      </w:pPr>
      <w:r>
        <w:rPr>
          <w:b/>
          <w:color w:val="333333"/>
          <w:lang w:val="en-US"/>
        </w:rPr>
        <w:t xml:space="preserve">Education &amp; </w:t>
      </w:r>
      <w:r w:rsidRPr="007F4712">
        <w:rPr>
          <w:b/>
          <w:color w:val="333333"/>
          <w:lang w:val="en-US"/>
        </w:rPr>
        <w:t>Equity – Sienna</w:t>
      </w:r>
    </w:p>
    <w:p w:rsidR="00590CB3" w:rsidRDefault="007F4712" w:rsidP="00590CB3">
      <w:pPr>
        <w:numPr>
          <w:ilvl w:val="0"/>
          <w:numId w:val="40"/>
        </w:numPr>
        <w:spacing w:after="0"/>
        <w:contextualSpacing/>
        <w:rPr>
          <w:rFonts w:ascii="Times New Roman" w:hAnsi="Times New Roman"/>
        </w:rPr>
      </w:pPr>
      <w:r>
        <w:rPr>
          <w:rFonts w:ascii="Times New Roman" w:hAnsi="Times New Roman"/>
        </w:rPr>
        <w:t>Mike the C</w:t>
      </w:r>
      <w:r w:rsidRPr="007F4712">
        <w:rPr>
          <w:rFonts w:ascii="Times New Roman" w:hAnsi="Times New Roman"/>
        </w:rPr>
        <w:t>hange is this Friday, I hope you all can come out, we have an alumni speaker coming. And we have about 5 or 6 signups. We’re going to have raffle prizes. If any of you guys know of anyone who can give us some prizes?</w:t>
      </w:r>
    </w:p>
    <w:p w:rsidR="00590CB3" w:rsidRDefault="007F4712" w:rsidP="00590CB3">
      <w:pPr>
        <w:numPr>
          <w:ilvl w:val="0"/>
          <w:numId w:val="40"/>
        </w:numPr>
        <w:spacing w:after="0"/>
        <w:contextualSpacing/>
        <w:rPr>
          <w:rFonts w:ascii="Times New Roman" w:hAnsi="Times New Roman"/>
        </w:rPr>
      </w:pPr>
      <w:r w:rsidRPr="00590CB3">
        <w:rPr>
          <w:rFonts w:ascii="Times New Roman" w:hAnsi="Times New Roman"/>
        </w:rPr>
        <w:t>Lucinda: do you need any more signups?</w:t>
      </w:r>
    </w:p>
    <w:p w:rsidR="007F4712" w:rsidRPr="00590CB3" w:rsidRDefault="00590CB3" w:rsidP="00590CB3">
      <w:pPr>
        <w:numPr>
          <w:ilvl w:val="0"/>
          <w:numId w:val="40"/>
        </w:numPr>
        <w:spacing w:after="0"/>
        <w:contextualSpacing/>
        <w:rPr>
          <w:rFonts w:ascii="Times New Roman" w:hAnsi="Times New Roman"/>
        </w:rPr>
      </w:pPr>
      <w:r>
        <w:rPr>
          <w:rFonts w:ascii="Times New Roman" w:hAnsi="Times New Roman"/>
        </w:rPr>
        <w:t>Sienna: Yes, email L</w:t>
      </w:r>
      <w:r w:rsidR="007F4712" w:rsidRPr="00590CB3">
        <w:rPr>
          <w:rFonts w:ascii="Times New Roman" w:hAnsi="Times New Roman"/>
        </w:rPr>
        <w:t>eah if you want to per</w:t>
      </w:r>
      <w:r>
        <w:rPr>
          <w:rFonts w:ascii="Times New Roman" w:hAnsi="Times New Roman"/>
        </w:rPr>
        <w:t xml:space="preserve">form. Our proceeds are going to the Toronto People with AIDs Foundation and the Olive Branch for Children. </w:t>
      </w:r>
      <w:r w:rsidR="007F4712" w:rsidRPr="00590CB3">
        <w:rPr>
          <w:rFonts w:ascii="Times New Roman" w:hAnsi="Times New Roman"/>
        </w:rPr>
        <w:t>It’s from 9-11:30ish.</w:t>
      </w:r>
    </w:p>
    <w:p w:rsidR="007F4712" w:rsidRPr="00590CB3" w:rsidRDefault="007F4712" w:rsidP="00590CB3">
      <w:pPr>
        <w:pStyle w:val="NormalWeb"/>
        <w:numPr>
          <w:ilvl w:val="0"/>
          <w:numId w:val="40"/>
        </w:numPr>
        <w:shd w:val="clear" w:color="auto" w:fill="FFFFFF"/>
        <w:spacing w:before="0" w:beforeAutospacing="0" w:after="0" w:afterAutospacing="0"/>
        <w:contextualSpacing/>
        <w:rPr>
          <w:color w:val="333333"/>
          <w:lang w:val="en-US"/>
        </w:rPr>
      </w:pPr>
      <w:r w:rsidRPr="007F4712">
        <w:t>Leah: Also acts should be between 5-15minutes.</w:t>
      </w:r>
    </w:p>
    <w:p w:rsidR="00590CB3" w:rsidRDefault="00590CB3" w:rsidP="00590CB3">
      <w:pPr>
        <w:pStyle w:val="NormalWeb"/>
        <w:shd w:val="clear" w:color="auto" w:fill="FFFFFF"/>
        <w:spacing w:before="0" w:beforeAutospacing="0" w:after="0" w:afterAutospacing="0"/>
        <w:contextualSpacing/>
      </w:pPr>
    </w:p>
    <w:p w:rsidR="00590CB3" w:rsidRDefault="00590CB3" w:rsidP="00590CB3">
      <w:pPr>
        <w:pStyle w:val="NormalWeb"/>
        <w:shd w:val="clear" w:color="auto" w:fill="FFFFFF"/>
        <w:spacing w:before="0" w:beforeAutospacing="0" w:after="0" w:afterAutospacing="0"/>
        <w:contextualSpacing/>
        <w:rPr>
          <w:color w:val="333333"/>
          <w:lang w:val="en-US"/>
        </w:rPr>
      </w:pPr>
      <w:r>
        <w:rPr>
          <w:b/>
          <w:color w:val="333333"/>
          <w:lang w:val="en-US"/>
        </w:rPr>
        <w:t>Commuter – Christine</w:t>
      </w:r>
    </w:p>
    <w:p w:rsidR="00590CB3" w:rsidRPr="00590CB3" w:rsidRDefault="00590CB3" w:rsidP="00590CB3">
      <w:pPr>
        <w:pStyle w:val="NormalWeb"/>
        <w:numPr>
          <w:ilvl w:val="0"/>
          <w:numId w:val="41"/>
        </w:numPr>
        <w:shd w:val="clear" w:color="auto" w:fill="FFFFFF"/>
        <w:spacing w:before="0" w:beforeAutospacing="0" w:after="0" w:afterAutospacing="0"/>
        <w:contextualSpacing/>
        <w:rPr>
          <w:color w:val="333333"/>
          <w:lang w:val="en-US"/>
        </w:rPr>
      </w:pPr>
      <w:r>
        <w:t>Next week is the last VOCA pancakes of the year. We’ve had a lot of turnout, it’s been great. Next week we’re doing a gingerbread decorating event. It’s on a Wednesday, so we really need you guys to promote this! It’ll be happening right after the next VOCA pancakes. Also, festive dinner is on Thursday. Me and Nevraj, my VOCA co-chair are deciding commuter of the year, so if any of you have someone in mind you think deserves this award, please send me an email.</w:t>
      </w:r>
    </w:p>
    <w:p w:rsidR="00590CB3" w:rsidRDefault="00590CB3" w:rsidP="00590CB3">
      <w:pPr>
        <w:pStyle w:val="NormalWeb"/>
        <w:shd w:val="clear" w:color="auto" w:fill="FFFFFF"/>
        <w:spacing w:before="0" w:beforeAutospacing="0" w:after="0" w:afterAutospacing="0"/>
        <w:contextualSpacing/>
      </w:pPr>
    </w:p>
    <w:p w:rsidR="00590CB3" w:rsidRDefault="00590CB3" w:rsidP="00590CB3">
      <w:pPr>
        <w:pStyle w:val="NormalWeb"/>
        <w:shd w:val="clear" w:color="auto" w:fill="FFFFFF"/>
        <w:spacing w:before="0" w:beforeAutospacing="0" w:after="0" w:afterAutospacing="0"/>
        <w:contextualSpacing/>
      </w:pPr>
      <w:r>
        <w:rPr>
          <w:b/>
        </w:rPr>
        <w:t>Sustainability – Kristina</w:t>
      </w:r>
    </w:p>
    <w:p w:rsidR="00590CB3" w:rsidRPr="00590CB3" w:rsidRDefault="00590CB3" w:rsidP="00590CB3">
      <w:pPr>
        <w:pStyle w:val="NormalWeb"/>
        <w:numPr>
          <w:ilvl w:val="0"/>
          <w:numId w:val="41"/>
        </w:numPr>
        <w:shd w:val="clear" w:color="auto" w:fill="FFFFFF"/>
        <w:spacing w:before="0" w:beforeAutospacing="0" w:after="0" w:afterAutospacing="0"/>
        <w:contextualSpacing/>
        <w:rPr>
          <w:color w:val="333333"/>
          <w:lang w:val="en-US"/>
        </w:rPr>
      </w:pPr>
      <w:r>
        <w:t xml:space="preserve">Hockey Night at Vic was last Thursday, which was our last event this semester. But next semester, we have about two events a month coming up. We’ll be doing a bunch of collaborative events to spread the word on climate change, leading up to our final event which will be a keynote speaker. If anyone has any ideas for who the keynote speaker should be, please email me, and if you want to help and participate in this, I’m </w:t>
      </w:r>
      <w:r w:rsidRPr="00590CB3">
        <w:t>very willing to let you help!</w:t>
      </w:r>
    </w:p>
    <w:p w:rsidR="00590CB3" w:rsidRPr="00590CB3" w:rsidRDefault="00590CB3" w:rsidP="00590CB3">
      <w:pPr>
        <w:pStyle w:val="NormalWeb"/>
        <w:shd w:val="clear" w:color="auto" w:fill="FFFFFF"/>
        <w:spacing w:before="0" w:beforeAutospacing="0" w:after="0" w:afterAutospacing="0"/>
        <w:contextualSpacing/>
      </w:pPr>
    </w:p>
    <w:p w:rsidR="00590CB3" w:rsidRPr="00590CB3" w:rsidRDefault="00590CB3" w:rsidP="00590CB3">
      <w:pPr>
        <w:pStyle w:val="NormalWeb"/>
        <w:shd w:val="clear" w:color="auto" w:fill="FFFFFF"/>
        <w:spacing w:before="0" w:beforeAutospacing="0" w:after="0" w:afterAutospacing="0"/>
        <w:contextualSpacing/>
      </w:pPr>
      <w:r w:rsidRPr="00590CB3">
        <w:rPr>
          <w:b/>
        </w:rPr>
        <w:t>Scarlet &amp; Gold – Sebastien</w:t>
      </w:r>
    </w:p>
    <w:p w:rsidR="00590CB3" w:rsidRPr="00590CB3" w:rsidRDefault="00590CB3" w:rsidP="00590CB3">
      <w:pPr>
        <w:pStyle w:val="NormalWeb"/>
        <w:numPr>
          <w:ilvl w:val="0"/>
          <w:numId w:val="41"/>
        </w:numPr>
        <w:shd w:val="clear" w:color="auto" w:fill="FFFFFF"/>
        <w:spacing w:before="0" w:beforeAutospacing="0" w:after="0" w:afterAutospacing="0"/>
        <w:contextualSpacing/>
        <w:rPr>
          <w:color w:val="333333"/>
          <w:lang w:val="en-US"/>
        </w:rPr>
      </w:pPr>
      <w:r w:rsidRPr="00590CB3">
        <w:t>Today was the last day for Winterfest Chair app, but Friday is the last day for Winterfest Committee applications.</w:t>
      </w:r>
    </w:p>
    <w:p w:rsidR="00590CB3" w:rsidRPr="00590CB3" w:rsidRDefault="00590CB3" w:rsidP="00590CB3">
      <w:pPr>
        <w:pStyle w:val="NormalWeb"/>
        <w:shd w:val="clear" w:color="auto" w:fill="FFFFFF"/>
        <w:spacing w:before="0" w:beforeAutospacing="0" w:after="0" w:afterAutospacing="0"/>
        <w:contextualSpacing/>
      </w:pPr>
    </w:p>
    <w:p w:rsidR="00590CB3" w:rsidRPr="00590CB3" w:rsidRDefault="00590CB3" w:rsidP="00590CB3">
      <w:pPr>
        <w:pStyle w:val="NormalWeb"/>
        <w:shd w:val="clear" w:color="auto" w:fill="FFFFFF"/>
        <w:spacing w:before="0" w:beforeAutospacing="0" w:after="0" w:afterAutospacing="0"/>
        <w:contextualSpacing/>
      </w:pPr>
      <w:r w:rsidRPr="00590CB3">
        <w:rPr>
          <w:b/>
        </w:rPr>
        <w:t>Arts &amp; Culture – Leah</w:t>
      </w:r>
    </w:p>
    <w:p w:rsidR="00590CB3" w:rsidRDefault="00590CB3" w:rsidP="00590CB3">
      <w:pPr>
        <w:numPr>
          <w:ilvl w:val="0"/>
          <w:numId w:val="41"/>
        </w:numPr>
        <w:spacing w:after="0"/>
        <w:contextualSpacing/>
        <w:rPr>
          <w:rFonts w:ascii="Times New Roman" w:hAnsi="Times New Roman"/>
        </w:rPr>
      </w:pPr>
      <w:r w:rsidRPr="00590CB3">
        <w:rPr>
          <w:rFonts w:ascii="Times New Roman" w:hAnsi="Times New Roman"/>
        </w:rPr>
        <w:t>I’d just</w:t>
      </w:r>
      <w:r>
        <w:rPr>
          <w:rFonts w:ascii="Times New Roman" w:hAnsi="Times New Roman"/>
        </w:rPr>
        <w:t xml:space="preserve"> like to say, the BOB made $3200</w:t>
      </w:r>
      <w:r w:rsidRPr="00590CB3">
        <w:rPr>
          <w:rFonts w:ascii="Times New Roman" w:hAnsi="Times New Roman"/>
        </w:rPr>
        <w:t>, then from that we subtract some little fees. Anyway, Garden Gala is coming up.</w:t>
      </w:r>
    </w:p>
    <w:p w:rsidR="00590CB3" w:rsidRDefault="00590CB3" w:rsidP="00590CB3">
      <w:pPr>
        <w:numPr>
          <w:ilvl w:val="0"/>
          <w:numId w:val="41"/>
        </w:numPr>
        <w:spacing w:after="0"/>
        <w:contextualSpacing/>
        <w:rPr>
          <w:rFonts w:ascii="Times New Roman" w:hAnsi="Times New Roman"/>
        </w:rPr>
      </w:pPr>
      <w:r w:rsidRPr="00590CB3">
        <w:rPr>
          <w:rFonts w:ascii="Times New Roman" w:hAnsi="Times New Roman"/>
        </w:rPr>
        <w:t>Angela</w:t>
      </w:r>
      <w:r>
        <w:rPr>
          <w:rFonts w:ascii="Times New Roman" w:hAnsi="Times New Roman"/>
        </w:rPr>
        <w:t>: When will those tickets</w:t>
      </w:r>
      <w:r w:rsidRPr="00590CB3">
        <w:rPr>
          <w:rFonts w:ascii="Times New Roman" w:hAnsi="Times New Roman"/>
        </w:rPr>
        <w:t xml:space="preserve"> be available?</w:t>
      </w:r>
    </w:p>
    <w:p w:rsidR="00590CB3" w:rsidRDefault="00590CB3" w:rsidP="00590CB3">
      <w:pPr>
        <w:numPr>
          <w:ilvl w:val="0"/>
          <w:numId w:val="41"/>
        </w:numPr>
        <w:spacing w:after="0"/>
        <w:contextualSpacing/>
        <w:rPr>
          <w:rFonts w:ascii="Times New Roman" w:hAnsi="Times New Roman"/>
        </w:rPr>
      </w:pPr>
      <w:r w:rsidRPr="00590CB3">
        <w:rPr>
          <w:rFonts w:ascii="Times New Roman" w:hAnsi="Times New Roman"/>
        </w:rPr>
        <w:t>Leah</w:t>
      </w:r>
      <w:r>
        <w:rPr>
          <w:rFonts w:ascii="Times New Roman" w:hAnsi="Times New Roman"/>
        </w:rPr>
        <w:t>: J</w:t>
      </w:r>
      <w:r w:rsidRPr="00590CB3">
        <w:rPr>
          <w:rFonts w:ascii="Times New Roman" w:hAnsi="Times New Roman"/>
        </w:rPr>
        <w:t>ade has to make them sti</w:t>
      </w:r>
      <w:r>
        <w:rPr>
          <w:rFonts w:ascii="Times New Roman" w:hAnsi="Times New Roman"/>
        </w:rPr>
        <w:t>ll, but hopefully next week, because</w:t>
      </w:r>
      <w:r w:rsidRPr="00590CB3">
        <w:rPr>
          <w:rFonts w:ascii="Times New Roman" w:hAnsi="Times New Roman"/>
        </w:rPr>
        <w:t xml:space="preserve"> the gala is the first week back.</w:t>
      </w:r>
    </w:p>
    <w:p w:rsidR="00590CB3" w:rsidRDefault="00590CB3" w:rsidP="00590CB3">
      <w:pPr>
        <w:numPr>
          <w:ilvl w:val="0"/>
          <w:numId w:val="41"/>
        </w:numPr>
        <w:spacing w:after="0"/>
        <w:contextualSpacing/>
        <w:rPr>
          <w:rFonts w:ascii="Times New Roman" w:hAnsi="Times New Roman"/>
        </w:rPr>
      </w:pPr>
      <w:r>
        <w:rPr>
          <w:rFonts w:ascii="Times New Roman" w:hAnsi="Times New Roman"/>
        </w:rPr>
        <w:t>Angela: Will there be W</w:t>
      </w:r>
      <w:r w:rsidRPr="00590CB3">
        <w:rPr>
          <w:rFonts w:ascii="Times New Roman" w:hAnsi="Times New Roman"/>
        </w:rPr>
        <w:t>interlicious this year?</w:t>
      </w:r>
    </w:p>
    <w:p w:rsidR="00590CB3" w:rsidRPr="00590CB3" w:rsidRDefault="00590CB3" w:rsidP="00590CB3">
      <w:pPr>
        <w:numPr>
          <w:ilvl w:val="0"/>
          <w:numId w:val="41"/>
        </w:numPr>
        <w:spacing w:after="0"/>
        <w:contextualSpacing/>
        <w:rPr>
          <w:rFonts w:ascii="Times New Roman" w:hAnsi="Times New Roman"/>
        </w:rPr>
      </w:pPr>
      <w:r>
        <w:rPr>
          <w:rFonts w:ascii="Times New Roman" w:hAnsi="Times New Roman"/>
        </w:rPr>
        <w:t>Leah: There definitely will be! And the restaurant</w:t>
      </w:r>
      <w:r w:rsidRPr="00590CB3">
        <w:rPr>
          <w:rFonts w:ascii="Times New Roman" w:hAnsi="Times New Roman"/>
        </w:rPr>
        <w:t xml:space="preserve"> we did it with last year wanted us to come back, but apparently a lot of people didn’t like it. </w:t>
      </w:r>
    </w:p>
    <w:p w:rsidR="00590CB3" w:rsidRPr="00590CB3" w:rsidRDefault="00590CB3" w:rsidP="00590CB3">
      <w:pPr>
        <w:spacing w:after="0"/>
        <w:contextualSpacing/>
        <w:rPr>
          <w:rFonts w:ascii="Times New Roman" w:hAnsi="Times New Roman"/>
        </w:rPr>
      </w:pPr>
      <w:r>
        <w:rPr>
          <w:rFonts w:ascii="Times New Roman" w:hAnsi="Times New Roman"/>
        </w:rPr>
        <w:t>Jade enters at</w:t>
      </w:r>
      <w:r w:rsidRPr="00590CB3">
        <w:rPr>
          <w:rFonts w:ascii="Times New Roman" w:hAnsi="Times New Roman"/>
        </w:rPr>
        <w:t xml:space="preserve"> 8:14</w:t>
      </w:r>
      <w:r>
        <w:rPr>
          <w:rFonts w:ascii="Times New Roman" w:hAnsi="Times New Roman"/>
        </w:rPr>
        <w:t>pm.</w:t>
      </w:r>
    </w:p>
    <w:p w:rsidR="00590CB3" w:rsidRDefault="00590CB3" w:rsidP="00590CB3">
      <w:pPr>
        <w:numPr>
          <w:ilvl w:val="0"/>
          <w:numId w:val="42"/>
        </w:numPr>
        <w:spacing w:after="0"/>
        <w:contextualSpacing/>
        <w:rPr>
          <w:rFonts w:ascii="Times New Roman" w:hAnsi="Times New Roman"/>
        </w:rPr>
      </w:pPr>
      <w:r w:rsidRPr="00590CB3">
        <w:rPr>
          <w:rFonts w:ascii="Times New Roman" w:hAnsi="Times New Roman"/>
        </w:rPr>
        <w:t>Lucinda: What is this event?</w:t>
      </w:r>
    </w:p>
    <w:p w:rsidR="00590CB3" w:rsidRPr="00590CB3" w:rsidRDefault="00590CB3" w:rsidP="00590CB3">
      <w:pPr>
        <w:numPr>
          <w:ilvl w:val="0"/>
          <w:numId w:val="42"/>
        </w:numPr>
        <w:spacing w:after="0"/>
        <w:contextualSpacing/>
        <w:rPr>
          <w:rFonts w:ascii="Times New Roman" w:hAnsi="Times New Roman"/>
        </w:rPr>
      </w:pPr>
      <w:r w:rsidRPr="00590CB3">
        <w:rPr>
          <w:rFonts w:ascii="Times New Roman" w:hAnsi="Times New Roman"/>
        </w:rPr>
        <w:t>Leah: I basically buy a ton of</w:t>
      </w:r>
      <w:r>
        <w:rPr>
          <w:rFonts w:ascii="Times New Roman" w:hAnsi="Times New Roman"/>
        </w:rPr>
        <w:t xml:space="preserve"> tickets and subsidize them so Vic students can go out and do W</w:t>
      </w:r>
      <w:r w:rsidRPr="00590CB3">
        <w:rPr>
          <w:rFonts w:ascii="Times New Roman" w:hAnsi="Times New Roman"/>
        </w:rPr>
        <w:t>interlicious, but it’s slightly cheaper.</w:t>
      </w:r>
    </w:p>
    <w:p w:rsidR="00590CB3" w:rsidRPr="00590CB3" w:rsidRDefault="00590CB3" w:rsidP="00590CB3">
      <w:pPr>
        <w:pStyle w:val="NormalWeb"/>
        <w:numPr>
          <w:ilvl w:val="0"/>
          <w:numId w:val="41"/>
        </w:numPr>
        <w:shd w:val="clear" w:color="auto" w:fill="FFFFFF"/>
        <w:spacing w:before="0" w:beforeAutospacing="0" w:after="0" w:afterAutospacing="0"/>
        <w:contextualSpacing/>
        <w:rPr>
          <w:color w:val="333333"/>
          <w:lang w:val="en-US"/>
        </w:rPr>
      </w:pPr>
      <w:r w:rsidRPr="00590CB3">
        <w:t>Sara</w:t>
      </w:r>
      <w:r>
        <w:t>h</w:t>
      </w:r>
      <w:r w:rsidRPr="00590CB3">
        <w:t>:</w:t>
      </w:r>
      <w:r>
        <w:t xml:space="preserve"> </w:t>
      </w:r>
      <w:r w:rsidRPr="00590CB3">
        <w:t xml:space="preserve">I think it might be interesting to do it at two different </w:t>
      </w:r>
      <w:r>
        <w:t>restaurants, but</w:t>
      </w:r>
      <w:r w:rsidRPr="00590CB3">
        <w:t xml:space="preserve"> it might be less complicated to not have to worry about all that.</w:t>
      </w:r>
    </w:p>
    <w:p w:rsidR="00590CB3" w:rsidRDefault="00590CB3" w:rsidP="00590CB3">
      <w:pPr>
        <w:pStyle w:val="NormalWeb"/>
        <w:shd w:val="clear" w:color="auto" w:fill="FFFFFF"/>
        <w:spacing w:before="0" w:beforeAutospacing="0" w:after="0" w:afterAutospacing="0"/>
        <w:contextualSpacing/>
        <w:rPr>
          <w:color w:val="333333"/>
          <w:lang w:val="en-US"/>
        </w:rPr>
      </w:pPr>
      <w:r>
        <w:rPr>
          <w:color w:val="333333"/>
          <w:lang w:val="en-US"/>
        </w:rPr>
        <w:t>Dan enters at 8:19pm.</w:t>
      </w:r>
    </w:p>
    <w:p w:rsidR="00590CB3" w:rsidRDefault="00590CB3" w:rsidP="00590CB3">
      <w:pPr>
        <w:pStyle w:val="NormalWeb"/>
        <w:shd w:val="clear" w:color="auto" w:fill="FFFFFF"/>
        <w:spacing w:before="0" w:beforeAutospacing="0" w:after="0" w:afterAutospacing="0"/>
        <w:contextualSpacing/>
        <w:rPr>
          <w:color w:val="333333"/>
          <w:lang w:val="en-US"/>
        </w:rPr>
      </w:pPr>
    </w:p>
    <w:p w:rsidR="00590CB3" w:rsidRDefault="00590CB3" w:rsidP="00590CB3">
      <w:pPr>
        <w:pStyle w:val="NormalWeb"/>
        <w:shd w:val="clear" w:color="auto" w:fill="FFFFFF"/>
        <w:spacing w:before="0" w:beforeAutospacing="0" w:after="0" w:afterAutospacing="0"/>
        <w:contextualSpacing/>
        <w:rPr>
          <w:color w:val="333333"/>
          <w:lang w:val="en-US"/>
        </w:rPr>
      </w:pPr>
      <w:r>
        <w:rPr>
          <w:b/>
          <w:color w:val="333333"/>
          <w:lang w:val="en-US"/>
        </w:rPr>
        <w:lastRenderedPageBreak/>
        <w:t>Communications – Jade</w:t>
      </w:r>
    </w:p>
    <w:p w:rsidR="00590CB3" w:rsidRPr="00590CB3" w:rsidRDefault="00590CB3" w:rsidP="00590CB3">
      <w:pPr>
        <w:pStyle w:val="NormalWeb"/>
        <w:numPr>
          <w:ilvl w:val="0"/>
          <w:numId w:val="41"/>
        </w:numPr>
        <w:shd w:val="clear" w:color="auto" w:fill="FFFFFF"/>
        <w:spacing w:before="0" w:beforeAutospacing="0" w:after="0" w:afterAutospacing="0"/>
        <w:contextualSpacing/>
        <w:rPr>
          <w:color w:val="333333"/>
          <w:lang w:val="en-US"/>
        </w:rPr>
      </w:pPr>
      <w:r>
        <w:rPr>
          <w:color w:val="333333"/>
          <w:lang w:val="en-US"/>
        </w:rPr>
        <w:t xml:space="preserve">The semi-annual reports. </w:t>
      </w:r>
      <w:r>
        <w:t xml:space="preserve">It is my responsibility to complete; entails every </w:t>
      </w:r>
      <w:r w:rsidRPr="00590CB3">
        <w:t>VUSAC member to write a summary on what’s been done over the course of semester and some plans for next semester. Everyone should’ve received this email. Everyone should be included. It allows any members of the Vic community to see how you’ve been doing in the role given to you. I set the due date as the end of exam period, which is because I wanted it published for the end of second semester.</w:t>
      </w:r>
    </w:p>
    <w:p w:rsidR="00590CB3" w:rsidRPr="00590CB3" w:rsidRDefault="00590CB3" w:rsidP="00590CB3">
      <w:pPr>
        <w:pStyle w:val="NormalWeb"/>
        <w:numPr>
          <w:ilvl w:val="0"/>
          <w:numId w:val="41"/>
        </w:numPr>
        <w:shd w:val="clear" w:color="auto" w:fill="FFFFFF"/>
        <w:spacing w:before="0" w:beforeAutospacing="0" w:after="0" w:afterAutospacing="0"/>
        <w:contextualSpacing/>
        <w:rPr>
          <w:color w:val="333333"/>
          <w:lang w:val="en-US"/>
        </w:rPr>
      </w:pPr>
      <w:r>
        <w:t>Kathleen: D</w:t>
      </w:r>
      <w:r w:rsidRPr="00590CB3">
        <w:t>o you have the reports from last year?</w:t>
      </w:r>
    </w:p>
    <w:p w:rsidR="00590CB3" w:rsidRPr="00590CB3" w:rsidRDefault="00590CB3" w:rsidP="00590CB3">
      <w:pPr>
        <w:pStyle w:val="NormalWeb"/>
        <w:numPr>
          <w:ilvl w:val="0"/>
          <w:numId w:val="41"/>
        </w:numPr>
        <w:shd w:val="clear" w:color="auto" w:fill="FFFFFF"/>
        <w:spacing w:before="0" w:beforeAutospacing="0" w:after="0" w:afterAutospacing="0"/>
        <w:contextualSpacing/>
        <w:rPr>
          <w:color w:val="333333"/>
          <w:lang w:val="en-US"/>
        </w:rPr>
      </w:pPr>
      <w:r>
        <w:t>Jade: A</w:t>
      </w:r>
      <w:r w:rsidRPr="00590CB3">
        <w:t>ny report should be online somewhere.</w:t>
      </w:r>
    </w:p>
    <w:p w:rsidR="00590CB3" w:rsidRPr="00590CB3" w:rsidRDefault="00590CB3" w:rsidP="00590CB3">
      <w:pPr>
        <w:spacing w:after="0"/>
        <w:contextualSpacing/>
        <w:rPr>
          <w:rFonts w:ascii="Times New Roman" w:hAnsi="Times New Roman"/>
        </w:rPr>
      </w:pPr>
      <w:r w:rsidRPr="00590CB3">
        <w:rPr>
          <w:rFonts w:ascii="Times New Roman" w:hAnsi="Times New Roman"/>
        </w:rPr>
        <w:t>Lucinda leaves 8:20</w:t>
      </w:r>
    </w:p>
    <w:p w:rsidR="00590CB3" w:rsidRDefault="00590CB3" w:rsidP="00590CB3">
      <w:pPr>
        <w:numPr>
          <w:ilvl w:val="0"/>
          <w:numId w:val="43"/>
        </w:numPr>
        <w:spacing w:after="0"/>
        <w:contextualSpacing/>
        <w:rPr>
          <w:rFonts w:ascii="Times New Roman" w:hAnsi="Times New Roman"/>
        </w:rPr>
      </w:pPr>
      <w:r w:rsidRPr="00590CB3">
        <w:rPr>
          <w:rFonts w:ascii="Times New Roman" w:hAnsi="Times New Roman"/>
        </w:rPr>
        <w:t xml:space="preserve">Alan: I think this is really </w:t>
      </w:r>
      <w:r>
        <w:rPr>
          <w:rFonts w:ascii="Times New Roman" w:hAnsi="Times New Roman"/>
        </w:rPr>
        <w:t>cool, especially for self-evalua</w:t>
      </w:r>
      <w:r w:rsidRPr="00590CB3">
        <w:rPr>
          <w:rFonts w:ascii="Times New Roman" w:hAnsi="Times New Roman"/>
        </w:rPr>
        <w:t>t</w:t>
      </w:r>
      <w:r>
        <w:rPr>
          <w:rFonts w:ascii="Times New Roman" w:hAnsi="Times New Roman"/>
        </w:rPr>
        <w:t>i</w:t>
      </w:r>
      <w:r w:rsidRPr="00590CB3">
        <w:rPr>
          <w:rFonts w:ascii="Times New Roman" w:hAnsi="Times New Roman"/>
        </w:rPr>
        <w:t>on purposes. For format, do you want it list-wise or paragraphs?</w:t>
      </w:r>
    </w:p>
    <w:p w:rsidR="00590CB3" w:rsidRDefault="00590CB3" w:rsidP="00590CB3">
      <w:pPr>
        <w:numPr>
          <w:ilvl w:val="0"/>
          <w:numId w:val="43"/>
        </w:numPr>
        <w:spacing w:after="0"/>
        <w:contextualSpacing/>
        <w:rPr>
          <w:rFonts w:ascii="Times New Roman" w:hAnsi="Times New Roman"/>
        </w:rPr>
      </w:pPr>
      <w:r w:rsidRPr="00590CB3">
        <w:rPr>
          <w:rFonts w:ascii="Times New Roman" w:hAnsi="Times New Roman"/>
        </w:rPr>
        <w:t>Jade: For some of the busier people, the</w:t>
      </w:r>
      <w:r>
        <w:rPr>
          <w:rFonts w:ascii="Times New Roman" w:hAnsi="Times New Roman"/>
        </w:rPr>
        <w:t xml:space="preserve"> point form is fine. But the MAL</w:t>
      </w:r>
      <w:r w:rsidRPr="00590CB3">
        <w:rPr>
          <w:rFonts w:ascii="Times New Roman" w:hAnsi="Times New Roman"/>
        </w:rPr>
        <w:t>s should take more of a narrative approach and be more self-reflective.</w:t>
      </w:r>
    </w:p>
    <w:p w:rsidR="00590CB3" w:rsidRDefault="00590CB3" w:rsidP="00590CB3">
      <w:pPr>
        <w:numPr>
          <w:ilvl w:val="0"/>
          <w:numId w:val="43"/>
        </w:numPr>
        <w:spacing w:after="0"/>
        <w:contextualSpacing/>
        <w:rPr>
          <w:rFonts w:ascii="Times New Roman" w:hAnsi="Times New Roman"/>
        </w:rPr>
      </w:pPr>
      <w:r w:rsidRPr="00590CB3">
        <w:rPr>
          <w:rFonts w:ascii="Times New Roman" w:hAnsi="Times New Roman"/>
        </w:rPr>
        <w:t>Angela: It might be a good idea if you want to send out an email to the levies or clubs to include a report as well.</w:t>
      </w:r>
    </w:p>
    <w:p w:rsidR="00590CB3" w:rsidRDefault="00590CB3" w:rsidP="00590CB3">
      <w:pPr>
        <w:numPr>
          <w:ilvl w:val="0"/>
          <w:numId w:val="43"/>
        </w:numPr>
        <w:spacing w:after="0"/>
        <w:contextualSpacing/>
        <w:rPr>
          <w:rFonts w:ascii="Times New Roman" w:hAnsi="Times New Roman"/>
        </w:rPr>
      </w:pPr>
      <w:r w:rsidRPr="00590CB3">
        <w:rPr>
          <w:rFonts w:ascii="Times New Roman" w:hAnsi="Times New Roman"/>
        </w:rPr>
        <w:t>Jade: There’s no way of enforcing it. And honestly they’re already supposed to be giving reports at each meeting, which is a new responsibility for them. So making them give an additional report might be another responsibility.</w:t>
      </w:r>
    </w:p>
    <w:p w:rsidR="00590CB3" w:rsidRDefault="00590CB3" w:rsidP="00590CB3">
      <w:pPr>
        <w:numPr>
          <w:ilvl w:val="0"/>
          <w:numId w:val="43"/>
        </w:numPr>
        <w:spacing w:after="0"/>
        <w:contextualSpacing/>
        <w:rPr>
          <w:rFonts w:ascii="Times New Roman" w:hAnsi="Times New Roman"/>
        </w:rPr>
      </w:pPr>
      <w:r w:rsidRPr="00590CB3">
        <w:rPr>
          <w:rFonts w:ascii="Times New Roman" w:hAnsi="Times New Roman"/>
        </w:rPr>
        <w:t>Jelena: I would support making that report mandatory too because I currently only have two repo</w:t>
      </w:r>
      <w:r>
        <w:rPr>
          <w:rFonts w:ascii="Times New Roman" w:hAnsi="Times New Roman"/>
        </w:rPr>
        <w:t>rts of all the levies, plus VCAA</w:t>
      </w:r>
      <w:r w:rsidRPr="00590CB3">
        <w:rPr>
          <w:rFonts w:ascii="Times New Roman" w:hAnsi="Times New Roman"/>
        </w:rPr>
        <w:t xml:space="preserve"> who was here. Of all the groups that get student money, and yet they’re not even being transparent enough to tell us what they’re doing, is unacceptable. It’s their responsibility as levies to write these reports. And </w:t>
      </w:r>
      <w:r>
        <w:rPr>
          <w:rFonts w:ascii="Times New Roman" w:hAnsi="Times New Roman"/>
        </w:rPr>
        <w:t>there are levies which</w:t>
      </w:r>
      <w:r w:rsidRPr="00590CB3">
        <w:rPr>
          <w:rFonts w:ascii="Times New Roman" w:hAnsi="Times New Roman"/>
        </w:rPr>
        <w:t xml:space="preserve"> haven’t been present at these meetings for an entire semester.</w:t>
      </w:r>
    </w:p>
    <w:p w:rsidR="00590CB3" w:rsidRDefault="00590CB3" w:rsidP="00590CB3">
      <w:pPr>
        <w:numPr>
          <w:ilvl w:val="0"/>
          <w:numId w:val="43"/>
        </w:numPr>
        <w:spacing w:after="0"/>
        <w:contextualSpacing/>
        <w:rPr>
          <w:rFonts w:ascii="Times New Roman" w:hAnsi="Times New Roman"/>
        </w:rPr>
      </w:pPr>
      <w:r w:rsidRPr="00590CB3">
        <w:rPr>
          <w:rFonts w:ascii="Times New Roman" w:hAnsi="Times New Roman"/>
        </w:rPr>
        <w:t>Sara</w:t>
      </w:r>
      <w:r>
        <w:rPr>
          <w:rFonts w:ascii="Times New Roman" w:hAnsi="Times New Roman"/>
        </w:rPr>
        <w:t>h: I</w:t>
      </w:r>
      <w:r w:rsidRPr="00590CB3">
        <w:rPr>
          <w:rFonts w:ascii="Times New Roman" w:hAnsi="Times New Roman"/>
        </w:rPr>
        <w:t>s there a constitutional process for getting rid of levies?</w:t>
      </w:r>
    </w:p>
    <w:p w:rsidR="00590CB3" w:rsidRDefault="00590CB3" w:rsidP="00590CB3">
      <w:pPr>
        <w:numPr>
          <w:ilvl w:val="0"/>
          <w:numId w:val="43"/>
        </w:numPr>
        <w:spacing w:after="0"/>
        <w:contextualSpacing/>
        <w:rPr>
          <w:rFonts w:ascii="Times New Roman" w:hAnsi="Times New Roman"/>
        </w:rPr>
      </w:pPr>
      <w:r w:rsidRPr="00590CB3">
        <w:rPr>
          <w:rFonts w:ascii="Times New Roman" w:hAnsi="Times New Roman"/>
        </w:rPr>
        <w:t>Jel</w:t>
      </w:r>
      <w:r>
        <w:rPr>
          <w:rFonts w:ascii="Times New Roman" w:hAnsi="Times New Roman"/>
        </w:rPr>
        <w:t>ena: N</w:t>
      </w:r>
      <w:r w:rsidRPr="00590CB3">
        <w:rPr>
          <w:rFonts w:ascii="Times New Roman" w:hAnsi="Times New Roman"/>
        </w:rPr>
        <w:t>ot getting rid of levies, but getting rid of levy heads by withholding money.</w:t>
      </w:r>
    </w:p>
    <w:p w:rsidR="00590CB3" w:rsidRDefault="00590CB3" w:rsidP="00590CB3">
      <w:pPr>
        <w:numPr>
          <w:ilvl w:val="0"/>
          <w:numId w:val="43"/>
        </w:numPr>
        <w:spacing w:after="0"/>
        <w:contextualSpacing/>
        <w:rPr>
          <w:rFonts w:ascii="Times New Roman" w:hAnsi="Times New Roman"/>
        </w:rPr>
      </w:pPr>
      <w:r>
        <w:rPr>
          <w:rFonts w:ascii="Times New Roman" w:hAnsi="Times New Roman"/>
        </w:rPr>
        <w:t>Leah: M</w:t>
      </w:r>
      <w:r w:rsidRPr="00590CB3">
        <w:rPr>
          <w:rFonts w:ascii="Times New Roman" w:hAnsi="Times New Roman"/>
        </w:rPr>
        <w:t>ost levies have an independent bank account, so you can get rid of the levy head and refuse to give them money, but you can’t touch that bank account.</w:t>
      </w:r>
    </w:p>
    <w:p w:rsidR="00590CB3" w:rsidRDefault="00590CB3" w:rsidP="00590CB3">
      <w:pPr>
        <w:numPr>
          <w:ilvl w:val="0"/>
          <w:numId w:val="43"/>
        </w:numPr>
        <w:spacing w:after="0"/>
        <w:contextualSpacing/>
        <w:rPr>
          <w:rFonts w:ascii="Times New Roman" w:hAnsi="Times New Roman"/>
        </w:rPr>
      </w:pPr>
      <w:r>
        <w:rPr>
          <w:rFonts w:ascii="Times New Roman" w:hAnsi="Times New Roman"/>
        </w:rPr>
        <w:t>Sienna: W</w:t>
      </w:r>
      <w:r w:rsidRPr="00590CB3">
        <w:rPr>
          <w:rFonts w:ascii="Times New Roman" w:hAnsi="Times New Roman"/>
        </w:rPr>
        <w:t>hat happens with that money that we don’t give them?</w:t>
      </w:r>
    </w:p>
    <w:p w:rsidR="00590CB3" w:rsidRDefault="00590CB3" w:rsidP="00590CB3">
      <w:pPr>
        <w:numPr>
          <w:ilvl w:val="0"/>
          <w:numId w:val="43"/>
        </w:numPr>
        <w:spacing w:after="0"/>
        <w:contextualSpacing/>
        <w:rPr>
          <w:rFonts w:ascii="Times New Roman" w:hAnsi="Times New Roman"/>
        </w:rPr>
      </w:pPr>
      <w:r>
        <w:rPr>
          <w:rFonts w:ascii="Times New Roman" w:hAnsi="Times New Roman"/>
        </w:rPr>
        <w:t>Jelena: N</w:t>
      </w:r>
      <w:r w:rsidRPr="00590CB3">
        <w:rPr>
          <w:rFonts w:ascii="Times New Roman" w:hAnsi="Times New Roman"/>
        </w:rPr>
        <w:t xml:space="preserve">othing. It </w:t>
      </w:r>
      <w:r>
        <w:rPr>
          <w:rFonts w:ascii="Times New Roman" w:hAnsi="Times New Roman"/>
        </w:rPr>
        <w:t>just sort of stays there, VUSAC</w:t>
      </w:r>
      <w:r w:rsidRPr="00590CB3">
        <w:rPr>
          <w:rFonts w:ascii="Times New Roman" w:hAnsi="Times New Roman"/>
        </w:rPr>
        <w:t xml:space="preserve"> can</w:t>
      </w:r>
      <w:r>
        <w:rPr>
          <w:rFonts w:ascii="Times New Roman" w:hAnsi="Times New Roman"/>
        </w:rPr>
        <w:t>’</w:t>
      </w:r>
      <w:r w:rsidRPr="00590CB3">
        <w:rPr>
          <w:rFonts w:ascii="Times New Roman" w:hAnsi="Times New Roman"/>
        </w:rPr>
        <w:t>t use it.</w:t>
      </w:r>
    </w:p>
    <w:p w:rsidR="00590CB3" w:rsidRDefault="00590CB3" w:rsidP="00590CB3">
      <w:pPr>
        <w:numPr>
          <w:ilvl w:val="0"/>
          <w:numId w:val="43"/>
        </w:numPr>
        <w:spacing w:after="0"/>
        <w:contextualSpacing/>
        <w:rPr>
          <w:rFonts w:ascii="Times New Roman" w:hAnsi="Times New Roman"/>
        </w:rPr>
      </w:pPr>
      <w:r>
        <w:rPr>
          <w:rFonts w:ascii="Times New Roman" w:hAnsi="Times New Roman"/>
        </w:rPr>
        <w:t>Alan: C</w:t>
      </w:r>
      <w:r w:rsidRPr="00590CB3">
        <w:rPr>
          <w:rFonts w:ascii="Times New Roman" w:hAnsi="Times New Roman"/>
        </w:rPr>
        <w:t>ould we also consider making physical copies of our reports and get it out there somewhere?</w:t>
      </w:r>
    </w:p>
    <w:p w:rsidR="00590CB3" w:rsidRDefault="00590CB3" w:rsidP="00590CB3">
      <w:pPr>
        <w:numPr>
          <w:ilvl w:val="0"/>
          <w:numId w:val="43"/>
        </w:numPr>
        <w:spacing w:after="0"/>
        <w:contextualSpacing/>
        <w:rPr>
          <w:rFonts w:ascii="Times New Roman" w:hAnsi="Times New Roman"/>
        </w:rPr>
      </w:pPr>
      <w:r>
        <w:rPr>
          <w:rFonts w:ascii="Times New Roman" w:hAnsi="Times New Roman"/>
        </w:rPr>
        <w:t>Jade: A</w:t>
      </w:r>
      <w:r w:rsidRPr="00590CB3">
        <w:rPr>
          <w:rFonts w:ascii="Times New Roman" w:hAnsi="Times New Roman"/>
        </w:rPr>
        <w:t>s long as we are not compromising our sustainability policy. Some people ha</w:t>
      </w:r>
      <w:r>
        <w:rPr>
          <w:rFonts w:ascii="Times New Roman" w:hAnsi="Times New Roman"/>
        </w:rPr>
        <w:t>ve been using the listserv/VUSAC</w:t>
      </w:r>
      <w:r w:rsidRPr="00590CB3">
        <w:rPr>
          <w:rFonts w:ascii="Times New Roman" w:hAnsi="Times New Roman"/>
        </w:rPr>
        <w:t xml:space="preserve"> newsletter very well. But an issue is that not every student gets it because they need to be subscribed. So starting next semester I’m going to get a campaign going to get more people signed up to that. Also, there’s been a survey conducted, but wasn’t done in the last 4 years, so it’s preferable we do one this year. But the issue is that the websites that used to do these cease to exist so I’ve been trying to find certain websites to do this, and I’ll have a committee to work on this.</w:t>
      </w:r>
    </w:p>
    <w:p w:rsidR="00590CB3" w:rsidRDefault="00590CB3" w:rsidP="00590CB3">
      <w:pPr>
        <w:numPr>
          <w:ilvl w:val="0"/>
          <w:numId w:val="43"/>
        </w:numPr>
        <w:spacing w:after="0"/>
        <w:contextualSpacing/>
        <w:rPr>
          <w:rFonts w:ascii="Times New Roman" w:hAnsi="Times New Roman"/>
        </w:rPr>
      </w:pPr>
      <w:r>
        <w:rPr>
          <w:rFonts w:ascii="Times New Roman" w:hAnsi="Times New Roman"/>
        </w:rPr>
        <w:t>Dan: Sarah</w:t>
      </w:r>
      <w:r w:rsidRPr="00590CB3">
        <w:rPr>
          <w:rFonts w:ascii="Times New Roman" w:hAnsi="Times New Roman"/>
        </w:rPr>
        <w:t xml:space="preserve"> asked earlier, is there a process to get rid of levy heads? Is there something we can do?</w:t>
      </w:r>
    </w:p>
    <w:p w:rsidR="00590CB3" w:rsidRPr="00590CB3" w:rsidRDefault="00590CB3" w:rsidP="00590CB3">
      <w:pPr>
        <w:numPr>
          <w:ilvl w:val="0"/>
          <w:numId w:val="43"/>
        </w:numPr>
        <w:spacing w:after="0"/>
        <w:contextualSpacing/>
        <w:rPr>
          <w:rFonts w:ascii="Times New Roman" w:hAnsi="Times New Roman"/>
        </w:rPr>
      </w:pPr>
      <w:r w:rsidRPr="00590CB3">
        <w:rPr>
          <w:rFonts w:ascii="Times New Roman" w:hAnsi="Times New Roman"/>
        </w:rPr>
        <w:t>Jelena: I’ll talk about that in my update in a second. You wouldn’t have a referendum to remove a levy, but you would require them to have a referendum to justify their continued existence.</w:t>
      </w:r>
    </w:p>
    <w:p w:rsidR="00590CB3" w:rsidRDefault="00590CB3" w:rsidP="00590CB3">
      <w:pPr>
        <w:pStyle w:val="NormalWeb"/>
        <w:shd w:val="clear" w:color="auto" w:fill="FFFFFF"/>
        <w:spacing w:before="0" w:beforeAutospacing="0" w:after="0" w:afterAutospacing="0"/>
        <w:contextualSpacing/>
      </w:pPr>
      <w:r>
        <w:t xml:space="preserve">Ally leaves at 8:29pm and proxies vote to </w:t>
      </w:r>
      <w:r w:rsidRPr="00590CB3">
        <w:t>Kathleen.</w:t>
      </w:r>
    </w:p>
    <w:p w:rsidR="00590CB3" w:rsidRDefault="00590CB3" w:rsidP="00590CB3">
      <w:pPr>
        <w:pStyle w:val="NormalWeb"/>
        <w:shd w:val="clear" w:color="auto" w:fill="FFFFFF"/>
        <w:spacing w:before="0" w:beforeAutospacing="0" w:after="0" w:afterAutospacing="0"/>
        <w:contextualSpacing/>
      </w:pPr>
    </w:p>
    <w:p w:rsidR="00590CB3" w:rsidRDefault="00590CB3" w:rsidP="00590CB3">
      <w:pPr>
        <w:pStyle w:val="NormalWeb"/>
        <w:shd w:val="clear" w:color="auto" w:fill="FFFFFF"/>
        <w:spacing w:before="0" w:beforeAutospacing="0" w:after="0" w:afterAutospacing="0"/>
        <w:contextualSpacing/>
        <w:rPr>
          <w:color w:val="333333"/>
          <w:lang w:val="en-US"/>
        </w:rPr>
      </w:pPr>
    </w:p>
    <w:p w:rsidR="00590CB3" w:rsidRDefault="00590CB3" w:rsidP="00590CB3">
      <w:pPr>
        <w:pStyle w:val="NormalWeb"/>
        <w:shd w:val="clear" w:color="auto" w:fill="FFFFFF"/>
        <w:spacing w:before="0" w:beforeAutospacing="0" w:after="0" w:afterAutospacing="0"/>
        <w:contextualSpacing/>
        <w:rPr>
          <w:color w:val="333333"/>
          <w:lang w:val="en-US"/>
        </w:rPr>
      </w:pPr>
      <w:r>
        <w:rPr>
          <w:b/>
          <w:color w:val="333333"/>
          <w:lang w:val="en-US"/>
        </w:rPr>
        <w:t>JUDICIARY REPORT</w:t>
      </w:r>
    </w:p>
    <w:p w:rsidR="00590CB3" w:rsidRDefault="00590CB3" w:rsidP="00590CB3">
      <w:pPr>
        <w:pStyle w:val="NormalWeb"/>
        <w:shd w:val="clear" w:color="auto" w:fill="FFFFFF"/>
        <w:spacing w:before="0" w:beforeAutospacing="0" w:after="0" w:afterAutospacing="0"/>
        <w:contextualSpacing/>
        <w:rPr>
          <w:color w:val="333333"/>
          <w:lang w:val="en-US"/>
        </w:rPr>
      </w:pPr>
    </w:p>
    <w:p w:rsidR="00590CB3" w:rsidRPr="007B4C9D" w:rsidRDefault="00590CB3" w:rsidP="007B4C9D">
      <w:pPr>
        <w:pStyle w:val="NormalWeb"/>
        <w:shd w:val="clear" w:color="auto" w:fill="FFFFFF"/>
        <w:spacing w:before="0" w:beforeAutospacing="0" w:after="0" w:afterAutospacing="0"/>
        <w:contextualSpacing/>
        <w:rPr>
          <w:color w:val="333333"/>
          <w:lang w:val="en-US"/>
        </w:rPr>
      </w:pPr>
      <w:r>
        <w:rPr>
          <w:b/>
          <w:color w:val="333333"/>
          <w:lang w:val="en-US"/>
        </w:rPr>
        <w:t xml:space="preserve">President – </w:t>
      </w:r>
      <w:r w:rsidRPr="007B4C9D">
        <w:rPr>
          <w:b/>
          <w:color w:val="333333"/>
          <w:lang w:val="en-US"/>
        </w:rPr>
        <w:t>Jelena</w:t>
      </w:r>
    </w:p>
    <w:p w:rsidR="00590CB3" w:rsidRPr="007B4C9D" w:rsidRDefault="00590CB3" w:rsidP="007B4C9D">
      <w:pPr>
        <w:pStyle w:val="NormalWeb"/>
        <w:shd w:val="clear" w:color="auto" w:fill="FFFFFF"/>
        <w:spacing w:before="0" w:beforeAutospacing="0" w:after="0" w:afterAutospacing="0"/>
        <w:contextualSpacing/>
        <w:rPr>
          <w:color w:val="333333"/>
          <w:lang w:val="en-US"/>
        </w:rPr>
      </w:pPr>
    </w:p>
    <w:p w:rsidR="007B4C9D" w:rsidRPr="007B4C9D" w:rsidRDefault="007B4C9D" w:rsidP="007B4C9D">
      <w:pPr>
        <w:pStyle w:val="NormalWeb"/>
        <w:numPr>
          <w:ilvl w:val="0"/>
          <w:numId w:val="44"/>
        </w:numPr>
        <w:shd w:val="clear" w:color="auto" w:fill="FFFFFF"/>
        <w:spacing w:before="0" w:beforeAutospacing="0" w:after="0" w:afterAutospacing="0"/>
        <w:contextualSpacing/>
        <w:rPr>
          <w:color w:val="333333"/>
          <w:lang w:val="en-US"/>
        </w:rPr>
      </w:pPr>
      <w:r w:rsidRPr="007B4C9D">
        <w:rPr>
          <w:i/>
          <w:color w:val="333333"/>
          <w:lang w:val="en-US"/>
        </w:rPr>
        <w:t>Levies</w:t>
      </w:r>
    </w:p>
    <w:p w:rsidR="007B4C9D" w:rsidRPr="007B4C9D" w:rsidRDefault="007B4C9D" w:rsidP="007B4C9D">
      <w:pPr>
        <w:pStyle w:val="NormalWeb"/>
        <w:numPr>
          <w:ilvl w:val="1"/>
          <w:numId w:val="44"/>
        </w:numPr>
        <w:shd w:val="clear" w:color="auto" w:fill="FFFFFF"/>
        <w:spacing w:before="0" w:beforeAutospacing="0" w:after="0" w:afterAutospacing="0"/>
        <w:contextualSpacing/>
        <w:rPr>
          <w:color w:val="333333"/>
          <w:lang w:val="en-US"/>
        </w:rPr>
      </w:pPr>
      <w:r w:rsidRPr="007B4C9D">
        <w:rPr>
          <w:color w:val="333333"/>
          <w:lang w:val="en-US"/>
        </w:rPr>
        <w:t xml:space="preserve">Notice </w:t>
      </w:r>
      <w:r w:rsidRPr="007B4C9D">
        <w:t>over 50% of levies that have not provided reports. It says on constitution, if levies fail to attend or submit updates to two consecutive meetings, they should no longer have levy heads. So, Zack is meeting with Caffeinds co-managers to hire new co-managers tomorrow. We are looking into replacing levy heads for a couple other levies too.</w:t>
      </w:r>
    </w:p>
    <w:p w:rsidR="007B4C9D" w:rsidRPr="007B4C9D" w:rsidRDefault="007B4C9D" w:rsidP="007B4C9D">
      <w:pPr>
        <w:numPr>
          <w:ilvl w:val="1"/>
          <w:numId w:val="44"/>
        </w:numPr>
        <w:spacing w:after="0"/>
        <w:contextualSpacing/>
        <w:rPr>
          <w:rFonts w:ascii="Times New Roman" w:hAnsi="Times New Roman"/>
        </w:rPr>
      </w:pPr>
      <w:r>
        <w:rPr>
          <w:rFonts w:ascii="Times New Roman" w:hAnsi="Times New Roman"/>
        </w:rPr>
        <w:t>Alan: I</w:t>
      </w:r>
      <w:r w:rsidRPr="007B4C9D">
        <w:rPr>
          <w:rFonts w:ascii="Times New Roman" w:hAnsi="Times New Roman"/>
        </w:rPr>
        <w:t>f a levy head vacates their seat, do we as a council get to vote on that?</w:t>
      </w:r>
    </w:p>
    <w:p w:rsidR="007B4C9D" w:rsidRPr="007B4C9D" w:rsidRDefault="007B4C9D" w:rsidP="007B4C9D">
      <w:pPr>
        <w:numPr>
          <w:ilvl w:val="1"/>
          <w:numId w:val="44"/>
        </w:numPr>
        <w:spacing w:after="0"/>
        <w:contextualSpacing/>
        <w:rPr>
          <w:rFonts w:ascii="Times New Roman" w:hAnsi="Times New Roman"/>
        </w:rPr>
      </w:pPr>
      <w:r>
        <w:rPr>
          <w:rFonts w:ascii="Times New Roman" w:hAnsi="Times New Roman"/>
        </w:rPr>
        <w:t>Jelena: Y</w:t>
      </w:r>
      <w:r w:rsidRPr="007B4C9D">
        <w:rPr>
          <w:rFonts w:ascii="Times New Roman" w:hAnsi="Times New Roman"/>
        </w:rPr>
        <w:t>es, but it’s a process of consultation with the levy head. We withhold their levy check until we come up with some sort of resolution. We wish we didn’t have to step in any more than we already are.</w:t>
      </w:r>
    </w:p>
    <w:p w:rsidR="007B4C9D" w:rsidRPr="007B4C9D" w:rsidRDefault="007B4C9D" w:rsidP="007B4C9D">
      <w:pPr>
        <w:numPr>
          <w:ilvl w:val="1"/>
          <w:numId w:val="44"/>
        </w:numPr>
        <w:spacing w:after="0"/>
        <w:contextualSpacing/>
        <w:rPr>
          <w:rFonts w:ascii="Times New Roman" w:hAnsi="Times New Roman"/>
        </w:rPr>
      </w:pPr>
      <w:r>
        <w:rPr>
          <w:rFonts w:ascii="Times New Roman" w:hAnsi="Times New Roman"/>
        </w:rPr>
        <w:t>Gabe: S</w:t>
      </w:r>
      <w:r w:rsidRPr="007B4C9D">
        <w:rPr>
          <w:rFonts w:ascii="Times New Roman" w:hAnsi="Times New Roman"/>
        </w:rPr>
        <w:t>o the levies that attended the AG</w:t>
      </w:r>
      <w:r>
        <w:rPr>
          <w:rFonts w:ascii="Times New Roman" w:hAnsi="Times New Roman"/>
        </w:rPr>
        <w:t>M</w:t>
      </w:r>
      <w:r w:rsidRPr="007B4C9D">
        <w:rPr>
          <w:rFonts w:ascii="Times New Roman" w:hAnsi="Times New Roman"/>
        </w:rPr>
        <w:t>,</w:t>
      </w:r>
      <w:r>
        <w:rPr>
          <w:rFonts w:ascii="Times New Roman" w:hAnsi="Times New Roman"/>
        </w:rPr>
        <w:t xml:space="preserve"> did you or Z</w:t>
      </w:r>
      <w:r w:rsidRPr="007B4C9D">
        <w:rPr>
          <w:rFonts w:ascii="Times New Roman" w:hAnsi="Times New Roman"/>
        </w:rPr>
        <w:t>ack confront them?</w:t>
      </w:r>
    </w:p>
    <w:p w:rsidR="007B4C9D" w:rsidRPr="007B4C9D" w:rsidRDefault="007B4C9D" w:rsidP="007B4C9D">
      <w:pPr>
        <w:numPr>
          <w:ilvl w:val="1"/>
          <w:numId w:val="44"/>
        </w:numPr>
        <w:spacing w:after="0"/>
        <w:contextualSpacing/>
        <w:rPr>
          <w:rFonts w:ascii="Times New Roman" w:hAnsi="Times New Roman"/>
        </w:rPr>
      </w:pPr>
      <w:r>
        <w:rPr>
          <w:rFonts w:ascii="Times New Roman" w:hAnsi="Times New Roman"/>
        </w:rPr>
        <w:t>Jelena: Y</w:t>
      </w:r>
      <w:r w:rsidRPr="007B4C9D">
        <w:rPr>
          <w:rFonts w:ascii="Times New Roman" w:hAnsi="Times New Roman"/>
        </w:rPr>
        <w:t>ep, they told us they were going to submit something for this meeting but they haven’t.</w:t>
      </w:r>
    </w:p>
    <w:p w:rsidR="007B4C9D" w:rsidRPr="007B4C9D" w:rsidRDefault="007B4C9D" w:rsidP="007B4C9D">
      <w:pPr>
        <w:numPr>
          <w:ilvl w:val="1"/>
          <w:numId w:val="44"/>
        </w:numPr>
        <w:spacing w:after="0"/>
        <w:contextualSpacing/>
        <w:rPr>
          <w:rFonts w:ascii="Times New Roman" w:hAnsi="Times New Roman"/>
        </w:rPr>
      </w:pPr>
      <w:r>
        <w:rPr>
          <w:rFonts w:ascii="Times New Roman" w:hAnsi="Times New Roman"/>
        </w:rPr>
        <w:t>Sebastien: I</w:t>
      </w:r>
      <w:r w:rsidRPr="007B4C9D">
        <w:rPr>
          <w:rFonts w:ascii="Times New Roman" w:hAnsi="Times New Roman"/>
        </w:rPr>
        <w:t>s there a formal process where you guys send emails out after the first missed meeting or something?</w:t>
      </w:r>
    </w:p>
    <w:p w:rsidR="007B4C9D" w:rsidRPr="007B4C9D" w:rsidRDefault="007B4C9D" w:rsidP="007B4C9D">
      <w:pPr>
        <w:numPr>
          <w:ilvl w:val="1"/>
          <w:numId w:val="44"/>
        </w:numPr>
        <w:spacing w:after="0"/>
        <w:contextualSpacing/>
        <w:rPr>
          <w:rFonts w:ascii="Times New Roman" w:hAnsi="Times New Roman"/>
        </w:rPr>
      </w:pPr>
      <w:r>
        <w:rPr>
          <w:rFonts w:ascii="Times New Roman" w:hAnsi="Times New Roman"/>
        </w:rPr>
        <w:t>Jelena: Y</w:t>
      </w:r>
      <w:r w:rsidRPr="007B4C9D">
        <w:rPr>
          <w:rFonts w:ascii="Times New Roman" w:hAnsi="Times New Roman"/>
        </w:rPr>
        <w:t>es, and we’ve already done so.</w:t>
      </w:r>
    </w:p>
    <w:p w:rsidR="007B4C9D" w:rsidRPr="007B4C9D" w:rsidRDefault="007B4C9D" w:rsidP="007B4C9D">
      <w:pPr>
        <w:numPr>
          <w:ilvl w:val="1"/>
          <w:numId w:val="44"/>
        </w:numPr>
        <w:spacing w:after="0"/>
        <w:contextualSpacing/>
        <w:rPr>
          <w:rFonts w:ascii="Times New Roman" w:hAnsi="Times New Roman"/>
        </w:rPr>
      </w:pPr>
      <w:r w:rsidRPr="007B4C9D">
        <w:rPr>
          <w:rFonts w:ascii="Times New Roman" w:hAnsi="Times New Roman"/>
        </w:rPr>
        <w:t>Jade:</w:t>
      </w:r>
      <w:r>
        <w:rPr>
          <w:rFonts w:ascii="Times New Roman" w:hAnsi="Times New Roman"/>
        </w:rPr>
        <w:t xml:space="preserve"> If they were present at the AGM</w:t>
      </w:r>
      <w:r w:rsidRPr="007B4C9D">
        <w:rPr>
          <w:rFonts w:ascii="Times New Roman" w:hAnsi="Times New Roman"/>
        </w:rPr>
        <w:t>, does that count as a meeting attended?</w:t>
      </w:r>
    </w:p>
    <w:p w:rsidR="007B4C9D" w:rsidRPr="007B4C9D" w:rsidRDefault="007B4C9D" w:rsidP="007B4C9D">
      <w:pPr>
        <w:numPr>
          <w:ilvl w:val="1"/>
          <w:numId w:val="44"/>
        </w:numPr>
        <w:spacing w:after="0"/>
        <w:contextualSpacing/>
        <w:rPr>
          <w:rFonts w:ascii="Times New Roman" w:hAnsi="Times New Roman"/>
        </w:rPr>
      </w:pPr>
      <w:r w:rsidRPr="007B4C9D">
        <w:rPr>
          <w:rFonts w:ascii="Times New Roman" w:hAnsi="Times New Roman"/>
        </w:rPr>
        <w:t>Je</w:t>
      </w:r>
      <w:r>
        <w:rPr>
          <w:rFonts w:ascii="Times New Roman" w:hAnsi="Times New Roman"/>
        </w:rPr>
        <w:t>lena: Y</w:t>
      </w:r>
      <w:r w:rsidRPr="007B4C9D">
        <w:rPr>
          <w:rFonts w:ascii="Times New Roman" w:hAnsi="Times New Roman"/>
        </w:rPr>
        <w:t>es. Exactly, but in terms of what we’re saying now as “two consecutive”, they’ve missed multiple meetings before that as well.</w:t>
      </w:r>
    </w:p>
    <w:p w:rsidR="007B4C9D" w:rsidRPr="007B4C9D" w:rsidRDefault="007B4C9D" w:rsidP="007B4C9D">
      <w:pPr>
        <w:numPr>
          <w:ilvl w:val="1"/>
          <w:numId w:val="44"/>
        </w:numPr>
        <w:spacing w:after="0"/>
        <w:contextualSpacing/>
        <w:rPr>
          <w:rFonts w:ascii="Times New Roman" w:hAnsi="Times New Roman"/>
        </w:rPr>
      </w:pPr>
      <w:r>
        <w:rPr>
          <w:rFonts w:ascii="Times New Roman" w:hAnsi="Times New Roman"/>
        </w:rPr>
        <w:t>Alan: D</w:t>
      </w:r>
      <w:r w:rsidRPr="007B4C9D">
        <w:rPr>
          <w:rFonts w:ascii="Times New Roman" w:hAnsi="Times New Roman"/>
        </w:rPr>
        <w:t>o you have a record of communication showing you’ve tried to reach out to them?</w:t>
      </w:r>
    </w:p>
    <w:p w:rsidR="007B4C9D" w:rsidRPr="007B4C9D" w:rsidRDefault="007B4C9D" w:rsidP="007B4C9D">
      <w:pPr>
        <w:numPr>
          <w:ilvl w:val="1"/>
          <w:numId w:val="44"/>
        </w:numPr>
        <w:spacing w:after="0"/>
        <w:contextualSpacing/>
        <w:rPr>
          <w:rFonts w:ascii="Times New Roman" w:hAnsi="Times New Roman"/>
        </w:rPr>
      </w:pPr>
      <w:r>
        <w:rPr>
          <w:rFonts w:ascii="Times New Roman" w:hAnsi="Times New Roman"/>
        </w:rPr>
        <w:t>Jelena: Y</w:t>
      </w:r>
      <w:r w:rsidRPr="007B4C9D">
        <w:rPr>
          <w:rFonts w:ascii="Times New Roman" w:hAnsi="Times New Roman"/>
        </w:rPr>
        <w:t>ep.</w:t>
      </w:r>
    </w:p>
    <w:p w:rsidR="007B4C9D" w:rsidRDefault="007B4C9D" w:rsidP="007B4C9D">
      <w:pPr>
        <w:numPr>
          <w:ilvl w:val="0"/>
          <w:numId w:val="44"/>
        </w:numPr>
        <w:spacing w:after="0"/>
        <w:contextualSpacing/>
        <w:rPr>
          <w:rFonts w:ascii="Times New Roman" w:hAnsi="Times New Roman"/>
        </w:rPr>
      </w:pPr>
      <w:r>
        <w:rPr>
          <w:rFonts w:ascii="Times New Roman" w:hAnsi="Times New Roman"/>
          <w:i/>
        </w:rPr>
        <w:t>Clubs</w:t>
      </w:r>
    </w:p>
    <w:p w:rsidR="007B4C9D" w:rsidRPr="007B4C9D" w:rsidRDefault="007B4C9D" w:rsidP="007B4C9D">
      <w:pPr>
        <w:numPr>
          <w:ilvl w:val="1"/>
          <w:numId w:val="44"/>
        </w:numPr>
        <w:spacing w:after="0"/>
        <w:contextualSpacing/>
        <w:rPr>
          <w:rFonts w:ascii="Times New Roman" w:hAnsi="Times New Roman"/>
        </w:rPr>
      </w:pPr>
      <w:r w:rsidRPr="007B4C9D">
        <w:rPr>
          <w:rFonts w:ascii="Times New Roman" w:hAnsi="Times New Roman"/>
        </w:rPr>
        <w:t>Students who wanted to join clubs emailed clubs and never heard back from these clubs. So, I would recommend if any student comes to you and says this is a club they signed up for and they haven’t heard back, tell them to email Dan so Dan knows which clubs are not taking on this certain degree of responsibility. If a club wants to justify getting student money, they have to actually do stuff for the students. So we need to think of ways to ensure this isn’t an issue anymore.</w:t>
      </w:r>
    </w:p>
    <w:p w:rsidR="007B4C9D" w:rsidRPr="007B4C9D" w:rsidRDefault="007B4C9D" w:rsidP="007B4C9D">
      <w:pPr>
        <w:numPr>
          <w:ilvl w:val="1"/>
          <w:numId w:val="44"/>
        </w:numPr>
        <w:spacing w:after="0"/>
        <w:contextualSpacing/>
        <w:rPr>
          <w:rFonts w:ascii="Times New Roman" w:hAnsi="Times New Roman"/>
        </w:rPr>
      </w:pPr>
      <w:r>
        <w:rPr>
          <w:rFonts w:ascii="Times New Roman" w:hAnsi="Times New Roman"/>
        </w:rPr>
        <w:t>Alan: I</w:t>
      </w:r>
      <w:r w:rsidRPr="007B4C9D">
        <w:rPr>
          <w:rFonts w:ascii="Times New Roman" w:hAnsi="Times New Roman"/>
        </w:rPr>
        <w:t>s there something we could do as consequence?</w:t>
      </w:r>
    </w:p>
    <w:p w:rsidR="007B4C9D" w:rsidRPr="007B4C9D" w:rsidRDefault="007B4C9D" w:rsidP="007B4C9D">
      <w:pPr>
        <w:numPr>
          <w:ilvl w:val="1"/>
          <w:numId w:val="44"/>
        </w:numPr>
        <w:spacing w:after="0"/>
        <w:contextualSpacing/>
        <w:rPr>
          <w:rFonts w:ascii="Times New Roman" w:hAnsi="Times New Roman"/>
        </w:rPr>
      </w:pPr>
      <w:r>
        <w:rPr>
          <w:rFonts w:ascii="Times New Roman" w:hAnsi="Times New Roman"/>
        </w:rPr>
        <w:t>Jelena: W</w:t>
      </w:r>
      <w:r w:rsidRPr="007B4C9D">
        <w:rPr>
          <w:rFonts w:ascii="Times New Roman" w:hAnsi="Times New Roman"/>
        </w:rPr>
        <w:t>ithhold funding, change club head, and you can remove their club status.</w:t>
      </w:r>
    </w:p>
    <w:p w:rsidR="007B4C9D" w:rsidRPr="007B4C9D" w:rsidRDefault="007B4C9D" w:rsidP="007B4C9D">
      <w:pPr>
        <w:numPr>
          <w:ilvl w:val="1"/>
          <w:numId w:val="44"/>
        </w:numPr>
        <w:spacing w:after="0"/>
        <w:contextualSpacing/>
        <w:rPr>
          <w:rFonts w:ascii="Times New Roman" w:hAnsi="Times New Roman"/>
        </w:rPr>
      </w:pPr>
      <w:r w:rsidRPr="007B4C9D">
        <w:rPr>
          <w:rFonts w:ascii="Times New Roman" w:hAnsi="Times New Roman"/>
        </w:rPr>
        <w:t>Sara</w:t>
      </w:r>
      <w:r>
        <w:rPr>
          <w:rFonts w:ascii="Times New Roman" w:hAnsi="Times New Roman"/>
        </w:rPr>
        <w:t>h: T</w:t>
      </w:r>
      <w:r w:rsidRPr="007B4C9D">
        <w:rPr>
          <w:rFonts w:ascii="Times New Roman" w:hAnsi="Times New Roman"/>
        </w:rPr>
        <w:t xml:space="preserve">he fact that the constitution is very vague about club status, removing club status is very </w:t>
      </w:r>
      <w:r>
        <w:rPr>
          <w:rFonts w:ascii="Times New Roman" w:hAnsi="Times New Roman"/>
        </w:rPr>
        <w:t>easy so it gives VUSAC</w:t>
      </w:r>
      <w:r w:rsidRPr="007B4C9D">
        <w:rPr>
          <w:rFonts w:ascii="Times New Roman" w:hAnsi="Times New Roman"/>
        </w:rPr>
        <w:t xml:space="preserve"> a lot of power. But what I wanted to say is to verify that these clubs students are complaining about are still active because they may just be emailing a blank email, since even the clubs website hasn’t been updated. So I hope this is actually just a miscommunication and not clubs who don’t actually want new members.</w:t>
      </w:r>
    </w:p>
    <w:p w:rsidR="007B4C9D" w:rsidRPr="007B4C9D" w:rsidRDefault="007B4C9D" w:rsidP="007B4C9D">
      <w:pPr>
        <w:numPr>
          <w:ilvl w:val="1"/>
          <w:numId w:val="44"/>
        </w:numPr>
        <w:spacing w:after="0"/>
        <w:contextualSpacing/>
        <w:rPr>
          <w:rFonts w:ascii="Times New Roman" w:hAnsi="Times New Roman"/>
        </w:rPr>
      </w:pPr>
      <w:r>
        <w:rPr>
          <w:rFonts w:ascii="Times New Roman" w:hAnsi="Times New Roman"/>
        </w:rPr>
        <w:t>Jade: A</w:t>
      </w:r>
      <w:r w:rsidRPr="007B4C9D">
        <w:rPr>
          <w:rFonts w:ascii="Times New Roman" w:hAnsi="Times New Roman"/>
        </w:rPr>
        <w:t xml:space="preserve">nother proactive way to address connection to information is that over the course of the winter break, I’m going to revise parts of the </w:t>
      </w:r>
      <w:r w:rsidRPr="007B4C9D">
        <w:rPr>
          <w:rFonts w:ascii="Times New Roman" w:hAnsi="Times New Roman"/>
        </w:rPr>
        <w:lastRenderedPageBreak/>
        <w:t>website that people don’t really go to so I can sort of incorporate things together in a way that it’s more accessible.</w:t>
      </w:r>
    </w:p>
    <w:p w:rsidR="007B4C9D" w:rsidRPr="007B4C9D" w:rsidRDefault="007B4C9D" w:rsidP="007B4C9D">
      <w:pPr>
        <w:numPr>
          <w:ilvl w:val="1"/>
          <w:numId w:val="44"/>
        </w:numPr>
        <w:spacing w:after="0"/>
        <w:contextualSpacing/>
        <w:rPr>
          <w:rFonts w:ascii="Times New Roman" w:hAnsi="Times New Roman"/>
        </w:rPr>
      </w:pPr>
      <w:r>
        <w:rPr>
          <w:rFonts w:ascii="Times New Roman" w:hAnsi="Times New Roman"/>
        </w:rPr>
        <w:t>Dan: F</w:t>
      </w:r>
      <w:r w:rsidRPr="007B4C9D">
        <w:rPr>
          <w:rFonts w:ascii="Times New Roman" w:hAnsi="Times New Roman"/>
        </w:rPr>
        <w:t>rom perspective of clubs, I’m working with Anastasia to make random non-exec members of clubs to answer some questions and then she lets me know if there’s anything I should be concerned with in clubs.</w:t>
      </w:r>
    </w:p>
    <w:p w:rsidR="007B4C9D" w:rsidRDefault="007B4C9D" w:rsidP="007B4C9D">
      <w:pPr>
        <w:pStyle w:val="NormalWeb"/>
        <w:numPr>
          <w:ilvl w:val="0"/>
          <w:numId w:val="44"/>
        </w:numPr>
        <w:shd w:val="clear" w:color="auto" w:fill="FFFFFF"/>
        <w:spacing w:before="0" w:beforeAutospacing="0" w:after="0" w:afterAutospacing="0"/>
        <w:contextualSpacing/>
        <w:rPr>
          <w:color w:val="333333"/>
          <w:lang w:val="en-US"/>
        </w:rPr>
      </w:pPr>
      <w:r>
        <w:rPr>
          <w:i/>
          <w:color w:val="333333"/>
          <w:lang w:val="en-US"/>
        </w:rPr>
        <w:t>CLC</w:t>
      </w:r>
    </w:p>
    <w:p w:rsidR="007B4C9D" w:rsidRPr="007B4C9D" w:rsidRDefault="007B4C9D" w:rsidP="007B4C9D">
      <w:pPr>
        <w:pStyle w:val="NormalWeb"/>
        <w:numPr>
          <w:ilvl w:val="1"/>
          <w:numId w:val="44"/>
        </w:numPr>
        <w:shd w:val="clear" w:color="auto" w:fill="FFFFFF"/>
        <w:spacing w:before="0" w:beforeAutospacing="0" w:after="0" w:afterAutospacing="0"/>
        <w:contextualSpacing/>
        <w:rPr>
          <w:color w:val="333333"/>
          <w:lang w:val="en-US"/>
        </w:rPr>
      </w:pPr>
      <w:r>
        <w:t>There was a transition-type meeting this morning to figure out what we’re doing with the CLC role before the new CLC is hired. So the different jobs Samantha does will be spread out among the Dean’s office. For events, you should contact Bergita. They will just send someone to VUSAC meetings. I`ll be meeting with Kelly on a weekly basis to get updates from Dean’s office.</w:t>
      </w:r>
    </w:p>
    <w:p w:rsidR="007B4C9D" w:rsidRDefault="007B4C9D" w:rsidP="007B4C9D">
      <w:pPr>
        <w:pStyle w:val="NormalWeb"/>
        <w:numPr>
          <w:ilvl w:val="0"/>
          <w:numId w:val="44"/>
        </w:numPr>
        <w:shd w:val="clear" w:color="auto" w:fill="FFFFFF"/>
        <w:spacing w:before="0" w:beforeAutospacing="0" w:after="0" w:afterAutospacing="0"/>
        <w:contextualSpacing/>
        <w:rPr>
          <w:color w:val="333333"/>
          <w:lang w:val="en-US"/>
        </w:rPr>
      </w:pPr>
      <w:r>
        <w:rPr>
          <w:i/>
          <w:color w:val="333333"/>
          <w:lang w:val="en-US"/>
        </w:rPr>
        <w:t>VCC Updates</w:t>
      </w:r>
    </w:p>
    <w:p w:rsidR="007B4C9D" w:rsidRPr="007B4C9D" w:rsidRDefault="007B4C9D" w:rsidP="007B4C9D">
      <w:pPr>
        <w:pStyle w:val="NormalWeb"/>
        <w:numPr>
          <w:ilvl w:val="1"/>
          <w:numId w:val="44"/>
        </w:numPr>
        <w:shd w:val="clear" w:color="auto" w:fill="FFFFFF"/>
        <w:spacing w:before="0" w:beforeAutospacing="0" w:after="0" w:afterAutospacing="0"/>
        <w:contextualSpacing/>
        <w:rPr>
          <w:color w:val="333333"/>
          <w:lang w:val="en-US"/>
        </w:rPr>
      </w:pPr>
      <w:r>
        <w:rPr>
          <w:lang w:val="en-US"/>
        </w:rPr>
        <w:t>B</w:t>
      </w:r>
      <w:r>
        <w:t>asically, President Gooch gave a report and what we’re doing is looking at the VCC and Campus Life Committee. They both have similar functions, but we’re trying to split their roles up and really look at who’s supposed to be doing what. There’s a lack of communication between all the governing bodies on campus, and President Gooch recognized this too, so we’re looking at that.</w:t>
      </w:r>
    </w:p>
    <w:p w:rsidR="007B4C9D" w:rsidRPr="007B4C9D" w:rsidRDefault="007B4C9D" w:rsidP="007B4C9D">
      <w:pPr>
        <w:pStyle w:val="NormalWeb"/>
        <w:numPr>
          <w:ilvl w:val="0"/>
          <w:numId w:val="44"/>
        </w:numPr>
        <w:shd w:val="clear" w:color="auto" w:fill="FFFFFF"/>
        <w:spacing w:before="0" w:beforeAutospacing="0" w:after="0" w:afterAutospacing="0"/>
        <w:contextualSpacing/>
        <w:rPr>
          <w:color w:val="333333"/>
          <w:lang w:val="en-US"/>
        </w:rPr>
      </w:pPr>
      <w:r>
        <w:rPr>
          <w:i/>
        </w:rPr>
        <w:t>Enrollment &amp; Awards</w:t>
      </w:r>
    </w:p>
    <w:p w:rsidR="007B4C9D" w:rsidRPr="007B4C9D" w:rsidRDefault="007B4C9D" w:rsidP="007B4C9D">
      <w:pPr>
        <w:pStyle w:val="NormalWeb"/>
        <w:numPr>
          <w:ilvl w:val="1"/>
          <w:numId w:val="44"/>
        </w:numPr>
        <w:shd w:val="clear" w:color="auto" w:fill="FFFFFF"/>
        <w:spacing w:before="0" w:beforeAutospacing="0" w:after="0" w:afterAutospacing="0"/>
        <w:contextualSpacing/>
        <w:rPr>
          <w:color w:val="333333"/>
          <w:lang w:val="en-US"/>
        </w:rPr>
      </w:pPr>
      <w:r>
        <w:rPr>
          <w:lang w:val="en-US"/>
        </w:rPr>
        <w:t>W</w:t>
      </w:r>
      <w:r>
        <w:t xml:space="preserve">hen students enroll in Arts and Sci, a certain percentage of them have to go to Vic, then the rest get split up among the colleges. Now we’re taking 13% of these students. The gender ratio at Vic is 68% female and 32% male. We have 777 first year student, some are Vic One (1/3), some are transfer students. The standard for acceptance is 86% average for humanities and 87% average for sciences. Awards; Vic got in trouble for giving too many admission awards last year. About 50% of the incoming class gets an admission scholarship, so that was decreased, but you can’t </w:t>
      </w:r>
      <w:r w:rsidRPr="007B4C9D">
        <w:t>control the in-course scholarships.</w:t>
      </w:r>
    </w:p>
    <w:p w:rsidR="007B4C9D" w:rsidRPr="007B4C9D" w:rsidRDefault="007B4C9D" w:rsidP="007B4C9D">
      <w:pPr>
        <w:pStyle w:val="NormalWeb"/>
        <w:numPr>
          <w:ilvl w:val="0"/>
          <w:numId w:val="44"/>
        </w:numPr>
        <w:shd w:val="clear" w:color="auto" w:fill="FFFFFF"/>
        <w:spacing w:before="0" w:beforeAutospacing="0" w:after="0" w:afterAutospacing="0"/>
        <w:contextualSpacing/>
        <w:rPr>
          <w:color w:val="333333"/>
          <w:lang w:val="en-US"/>
        </w:rPr>
      </w:pPr>
      <w:r w:rsidRPr="007B4C9D">
        <w:rPr>
          <w:i/>
          <w:color w:val="333333"/>
          <w:lang w:val="en-US"/>
        </w:rPr>
        <w:t>Mental Health Program</w:t>
      </w:r>
    </w:p>
    <w:p w:rsidR="007B4C9D" w:rsidRPr="007B4C9D" w:rsidRDefault="007B4C9D" w:rsidP="007B4C9D">
      <w:pPr>
        <w:pStyle w:val="NormalWeb"/>
        <w:numPr>
          <w:ilvl w:val="1"/>
          <w:numId w:val="44"/>
        </w:numPr>
        <w:shd w:val="clear" w:color="auto" w:fill="FFFFFF"/>
        <w:spacing w:before="0" w:beforeAutospacing="0" w:after="0" w:afterAutospacing="0"/>
        <w:contextualSpacing/>
        <w:rPr>
          <w:color w:val="333333"/>
          <w:lang w:val="en-US"/>
        </w:rPr>
      </w:pPr>
      <w:r w:rsidRPr="007B4C9D">
        <w:t>They’re evaluating mental health services at different universities. They’re trying to implement stuff at Vic and U of T. In December, provost office is meeting with deans from all the colleges to talk about U of T and how the system works. Everybody has very unique perspectives and there’s a clear miscommunication that they’re working on fixing. It’s definitely recognized that mental health is a really big problem.</w:t>
      </w:r>
    </w:p>
    <w:p w:rsidR="007B4C9D" w:rsidRPr="007B4C9D" w:rsidRDefault="007B4C9D" w:rsidP="007B4C9D">
      <w:pPr>
        <w:pStyle w:val="NormalWeb"/>
        <w:numPr>
          <w:ilvl w:val="1"/>
          <w:numId w:val="44"/>
        </w:numPr>
        <w:shd w:val="clear" w:color="auto" w:fill="FFFFFF"/>
        <w:spacing w:before="0" w:beforeAutospacing="0" w:after="0" w:afterAutospacing="0"/>
        <w:contextualSpacing/>
        <w:rPr>
          <w:color w:val="333333"/>
          <w:lang w:val="en-US"/>
        </w:rPr>
      </w:pPr>
      <w:r>
        <w:t>The biggest thing that came out</w:t>
      </w:r>
      <w:r w:rsidRPr="007B4C9D">
        <w:t xml:space="preserve"> of </w:t>
      </w:r>
      <w:r>
        <w:t xml:space="preserve">this </w:t>
      </w:r>
      <w:r w:rsidRPr="007B4C9D">
        <w:t>meeting was the institution recognizing that this is a problem and happens to students, so they actually recognize that professors aren’t at all equipped to deal with mental health of students.</w:t>
      </w:r>
    </w:p>
    <w:p w:rsidR="007B4C9D" w:rsidRPr="007B4C9D" w:rsidRDefault="007B4C9D" w:rsidP="007B4C9D">
      <w:pPr>
        <w:pStyle w:val="NormalWeb"/>
        <w:numPr>
          <w:ilvl w:val="1"/>
          <w:numId w:val="44"/>
        </w:numPr>
        <w:shd w:val="clear" w:color="auto" w:fill="FFFFFF"/>
        <w:spacing w:before="0" w:beforeAutospacing="0" w:after="0" w:afterAutospacing="0"/>
        <w:contextualSpacing/>
        <w:rPr>
          <w:color w:val="333333"/>
          <w:lang w:val="en-US"/>
        </w:rPr>
      </w:pPr>
      <w:r>
        <w:t>Sara: S</w:t>
      </w:r>
      <w:r w:rsidRPr="007B4C9D">
        <w:t>o how are they going to follow up on that meeting?</w:t>
      </w:r>
    </w:p>
    <w:p w:rsidR="007B4C9D" w:rsidRPr="007B4C9D" w:rsidRDefault="007B4C9D" w:rsidP="007B4C9D">
      <w:pPr>
        <w:pStyle w:val="NormalWeb"/>
        <w:numPr>
          <w:ilvl w:val="1"/>
          <w:numId w:val="44"/>
        </w:numPr>
        <w:shd w:val="clear" w:color="auto" w:fill="FFFFFF"/>
        <w:spacing w:before="0" w:beforeAutospacing="0" w:after="0" w:afterAutospacing="0"/>
        <w:contextualSpacing/>
        <w:rPr>
          <w:color w:val="333333"/>
          <w:lang w:val="en-US"/>
        </w:rPr>
      </w:pPr>
      <w:r>
        <w:t>Jelena: So they talked abou</w:t>
      </w:r>
      <w:r w:rsidRPr="007B4C9D">
        <w:t>t Cornell’s framework, which is where they have the central CAPS, but then they have these spread out hotspots so it’s like a more flexible system. They’re looking to imitate that. Kelly is going to Cornell in the next couple weeks to actually see how it’s going to be structured.</w:t>
      </w:r>
    </w:p>
    <w:p w:rsidR="007B4C9D" w:rsidRPr="007B4C9D" w:rsidRDefault="007B4C9D" w:rsidP="007B4C9D">
      <w:pPr>
        <w:pStyle w:val="NormalWeb"/>
        <w:numPr>
          <w:ilvl w:val="1"/>
          <w:numId w:val="44"/>
        </w:numPr>
        <w:shd w:val="clear" w:color="auto" w:fill="FFFFFF"/>
        <w:spacing w:before="0" w:beforeAutospacing="0" w:after="0" w:afterAutospacing="0"/>
        <w:contextualSpacing/>
        <w:rPr>
          <w:color w:val="333333"/>
          <w:lang w:val="en-US"/>
        </w:rPr>
      </w:pPr>
      <w:r>
        <w:t xml:space="preserve">Alan: Will all of this </w:t>
      </w:r>
      <w:r w:rsidRPr="007B4C9D">
        <w:t>lead to a public report?</w:t>
      </w:r>
    </w:p>
    <w:p w:rsidR="007B4C9D" w:rsidRPr="007B4C9D" w:rsidRDefault="007B4C9D" w:rsidP="007B4C9D">
      <w:pPr>
        <w:pStyle w:val="NormalWeb"/>
        <w:numPr>
          <w:ilvl w:val="1"/>
          <w:numId w:val="44"/>
        </w:numPr>
        <w:shd w:val="clear" w:color="auto" w:fill="FFFFFF"/>
        <w:spacing w:before="0" w:beforeAutospacing="0" w:after="0" w:afterAutospacing="0"/>
        <w:contextualSpacing/>
        <w:rPr>
          <w:color w:val="333333"/>
          <w:lang w:val="en-US"/>
        </w:rPr>
      </w:pPr>
      <w:r>
        <w:t>Jelena: Y</w:t>
      </w:r>
      <w:r w:rsidRPr="007B4C9D">
        <w:t>ea, ideally.</w:t>
      </w:r>
    </w:p>
    <w:p w:rsidR="007B4C9D" w:rsidRDefault="007B4C9D" w:rsidP="007B4C9D">
      <w:pPr>
        <w:pStyle w:val="NormalWeb"/>
        <w:numPr>
          <w:ilvl w:val="0"/>
          <w:numId w:val="44"/>
        </w:numPr>
        <w:shd w:val="clear" w:color="auto" w:fill="FFFFFF"/>
        <w:spacing w:before="0" w:beforeAutospacing="0" w:after="0" w:afterAutospacing="0"/>
        <w:contextualSpacing/>
        <w:rPr>
          <w:color w:val="333333"/>
          <w:lang w:val="en-US"/>
        </w:rPr>
      </w:pPr>
      <w:r>
        <w:rPr>
          <w:i/>
          <w:color w:val="333333"/>
          <w:lang w:val="en-US"/>
        </w:rPr>
        <w:t>Access Copyright</w:t>
      </w:r>
    </w:p>
    <w:p w:rsidR="007B4C9D" w:rsidRPr="007B4C9D" w:rsidRDefault="007B4C9D" w:rsidP="007B4C9D">
      <w:pPr>
        <w:pStyle w:val="NormalWeb"/>
        <w:numPr>
          <w:ilvl w:val="1"/>
          <w:numId w:val="44"/>
        </w:numPr>
        <w:shd w:val="clear" w:color="auto" w:fill="FFFFFF"/>
        <w:spacing w:before="0" w:beforeAutospacing="0" w:after="0" w:afterAutospacing="0"/>
        <w:contextualSpacing/>
        <w:rPr>
          <w:color w:val="333333"/>
          <w:lang w:val="en-US"/>
        </w:rPr>
      </w:pPr>
      <w:r>
        <w:lastRenderedPageBreak/>
        <w:t>U of T is negotiating this contract. Basically, by law if you are photocopying something you can do either 10% or one chapter of a book, so that’s still in place when negotiating Access Copyright. But when we asked whether or not this’ll affect students, they said check your blackboard links and make sure they still work.</w:t>
      </w:r>
    </w:p>
    <w:p w:rsidR="007B4C9D" w:rsidRDefault="007B4C9D" w:rsidP="007B4C9D">
      <w:pPr>
        <w:pStyle w:val="NormalWeb"/>
        <w:shd w:val="clear" w:color="auto" w:fill="FFFFFF"/>
        <w:spacing w:before="0" w:beforeAutospacing="0" w:after="0" w:afterAutospacing="0"/>
        <w:contextualSpacing/>
      </w:pPr>
    </w:p>
    <w:p w:rsidR="007B4C9D" w:rsidRDefault="007B4C9D" w:rsidP="007B4C9D">
      <w:pPr>
        <w:pStyle w:val="NormalWeb"/>
        <w:shd w:val="clear" w:color="auto" w:fill="FFFFFF"/>
        <w:spacing w:before="0" w:beforeAutospacing="0" w:after="0" w:afterAutospacing="0"/>
        <w:contextualSpacing/>
      </w:pPr>
    </w:p>
    <w:p w:rsidR="007B4C9D" w:rsidRDefault="007B4C9D" w:rsidP="007B4C9D">
      <w:pPr>
        <w:pStyle w:val="NormalWeb"/>
        <w:shd w:val="clear" w:color="auto" w:fill="FFFFFF"/>
        <w:spacing w:before="0" w:beforeAutospacing="0" w:after="0" w:afterAutospacing="0"/>
        <w:contextualSpacing/>
        <w:rPr>
          <w:color w:val="333333"/>
          <w:lang w:val="en-US"/>
        </w:rPr>
      </w:pPr>
      <w:r>
        <w:rPr>
          <w:b/>
          <w:color w:val="333333"/>
          <w:lang w:val="en-US"/>
        </w:rPr>
        <w:t>VPI – Kathleen</w:t>
      </w:r>
    </w:p>
    <w:p w:rsidR="007B4C9D" w:rsidRDefault="007B4C9D" w:rsidP="007B4C9D">
      <w:pPr>
        <w:pStyle w:val="NormalWeb"/>
        <w:numPr>
          <w:ilvl w:val="0"/>
          <w:numId w:val="45"/>
        </w:numPr>
        <w:shd w:val="clear" w:color="auto" w:fill="FFFFFF"/>
        <w:spacing w:before="0" w:beforeAutospacing="0" w:after="0" w:afterAutospacing="0"/>
        <w:contextualSpacing/>
      </w:pPr>
      <w:r>
        <w:rPr>
          <w:i/>
        </w:rPr>
        <w:t>General Comments</w:t>
      </w:r>
    </w:p>
    <w:p w:rsidR="007B4C9D" w:rsidRDefault="007B4C9D" w:rsidP="007B4C9D">
      <w:pPr>
        <w:pStyle w:val="NormalWeb"/>
        <w:numPr>
          <w:ilvl w:val="1"/>
          <w:numId w:val="45"/>
        </w:numPr>
        <w:shd w:val="clear" w:color="auto" w:fill="FFFFFF"/>
        <w:spacing w:before="0" w:beforeAutospacing="0" w:after="0" w:afterAutospacing="0"/>
        <w:contextualSpacing/>
      </w:pPr>
      <w:r>
        <w:t>I just wanted to remind you guys of a couple of things. Keep in mind that you guys are VUSAC members. Thank you to everyone that has come to this meeting. It’s important that we’re all here for each other, reach out if you need help, but you know we’ve had some cases of people shifting work to other people, and we want to encourage a cohesive network of support. But if there are deadlines or initiatives you know you’ve been keeping on the backburner, now’s the time to step it up because we only have 7 more meetings next semester. So you really need to keep pumping stuff out and getting stuff done.</w:t>
      </w:r>
    </w:p>
    <w:p w:rsidR="007B4C9D" w:rsidRPr="007B4C9D" w:rsidRDefault="007B4C9D" w:rsidP="007B4C9D">
      <w:pPr>
        <w:pStyle w:val="NormalWeb"/>
        <w:numPr>
          <w:ilvl w:val="0"/>
          <w:numId w:val="45"/>
        </w:numPr>
        <w:shd w:val="clear" w:color="auto" w:fill="FFFFFF"/>
        <w:spacing w:before="0" w:beforeAutospacing="0" w:after="0" w:afterAutospacing="0"/>
        <w:ind w:left="714" w:hanging="357"/>
        <w:contextualSpacing/>
      </w:pPr>
      <w:r>
        <w:rPr>
          <w:i/>
        </w:rPr>
        <w:t>Orientation Co-</w:t>
      </w:r>
      <w:r w:rsidRPr="007B4C9D">
        <w:rPr>
          <w:i/>
        </w:rPr>
        <w:t>Chair</w:t>
      </w:r>
    </w:p>
    <w:p w:rsidR="007B4C9D" w:rsidRPr="007B4C9D" w:rsidRDefault="007B4C9D" w:rsidP="007B4C9D">
      <w:pPr>
        <w:numPr>
          <w:ilvl w:val="1"/>
          <w:numId w:val="45"/>
        </w:numPr>
        <w:spacing w:after="0"/>
        <w:contextualSpacing/>
        <w:rPr>
          <w:rFonts w:ascii="Times New Roman" w:hAnsi="Times New Roman"/>
        </w:rPr>
      </w:pPr>
      <w:r w:rsidRPr="007B4C9D">
        <w:rPr>
          <w:rFonts w:ascii="Times New Roman" w:hAnsi="Times New Roman"/>
        </w:rPr>
        <w:t xml:space="preserve">The committee met and interviewed the </w:t>
      </w:r>
      <w:r>
        <w:rPr>
          <w:rFonts w:ascii="Times New Roman" w:hAnsi="Times New Roman"/>
        </w:rPr>
        <w:t xml:space="preserve">four </w:t>
      </w:r>
      <w:r w:rsidRPr="007B4C9D">
        <w:rPr>
          <w:rFonts w:ascii="Times New Roman" w:hAnsi="Times New Roman"/>
        </w:rPr>
        <w:t>candidates who had applied, but based on the interviews we weren’t fully satisfied that we had an appropriate pairing for this year. So we are re-opening the applications, and they</w:t>
      </w:r>
      <w:r>
        <w:rPr>
          <w:rFonts w:ascii="Times New Roman" w:hAnsi="Times New Roman"/>
        </w:rPr>
        <w:t>’ll likely be open until mid-J</w:t>
      </w:r>
      <w:r w:rsidRPr="007B4C9D">
        <w:rPr>
          <w:rFonts w:ascii="Times New Roman" w:hAnsi="Times New Roman"/>
        </w:rPr>
        <w:t>anuary. We’re going to be promoting it and trying to get more applicants.</w:t>
      </w:r>
    </w:p>
    <w:p w:rsidR="007B4C9D" w:rsidRPr="007B4C9D" w:rsidRDefault="007B4C9D" w:rsidP="007B4C9D">
      <w:pPr>
        <w:numPr>
          <w:ilvl w:val="1"/>
          <w:numId w:val="45"/>
        </w:numPr>
        <w:spacing w:after="0"/>
        <w:contextualSpacing/>
        <w:rPr>
          <w:rFonts w:ascii="Times New Roman" w:hAnsi="Times New Roman"/>
        </w:rPr>
      </w:pPr>
      <w:r>
        <w:rPr>
          <w:rFonts w:ascii="Times New Roman" w:hAnsi="Times New Roman"/>
        </w:rPr>
        <w:t>Jelena: T</w:t>
      </w:r>
      <w:r w:rsidRPr="007B4C9D">
        <w:rPr>
          <w:rFonts w:ascii="Times New Roman" w:hAnsi="Times New Roman"/>
        </w:rPr>
        <w:t xml:space="preserve">he biggest issue with the pool of applicants was that there wasn’t enough </w:t>
      </w:r>
      <w:r>
        <w:rPr>
          <w:rFonts w:ascii="Times New Roman" w:hAnsi="Times New Roman"/>
        </w:rPr>
        <w:t>experience</w:t>
      </w:r>
      <w:r w:rsidRPr="007B4C9D">
        <w:rPr>
          <w:rFonts w:ascii="Times New Roman" w:hAnsi="Times New Roman"/>
        </w:rPr>
        <w:t>.</w:t>
      </w:r>
    </w:p>
    <w:p w:rsidR="007B4C9D" w:rsidRPr="007B4C9D" w:rsidRDefault="007B4C9D" w:rsidP="007B4C9D">
      <w:pPr>
        <w:numPr>
          <w:ilvl w:val="1"/>
          <w:numId w:val="45"/>
        </w:numPr>
        <w:spacing w:after="0"/>
        <w:contextualSpacing/>
        <w:rPr>
          <w:rFonts w:ascii="Times New Roman" w:hAnsi="Times New Roman"/>
        </w:rPr>
      </w:pPr>
      <w:r w:rsidRPr="007B4C9D">
        <w:rPr>
          <w:rFonts w:ascii="Times New Roman" w:hAnsi="Times New Roman"/>
        </w:rPr>
        <w:t>Gabe: Did you explicitly ask former execs to apply?</w:t>
      </w:r>
    </w:p>
    <w:p w:rsidR="007B4C9D" w:rsidRPr="007B4C9D" w:rsidRDefault="007B4C9D" w:rsidP="007B4C9D">
      <w:pPr>
        <w:numPr>
          <w:ilvl w:val="1"/>
          <w:numId w:val="45"/>
        </w:numPr>
        <w:spacing w:after="0"/>
        <w:contextualSpacing/>
        <w:rPr>
          <w:rFonts w:ascii="Times New Roman" w:hAnsi="Times New Roman"/>
        </w:rPr>
      </w:pPr>
      <w:r>
        <w:rPr>
          <w:rFonts w:ascii="Times New Roman" w:hAnsi="Times New Roman"/>
        </w:rPr>
        <w:t>Kathleen: W</w:t>
      </w:r>
      <w:r w:rsidRPr="007B4C9D">
        <w:rPr>
          <w:rFonts w:ascii="Times New Roman" w:hAnsi="Times New Roman"/>
        </w:rPr>
        <w:t>e did, and I think we’re going to resend that.</w:t>
      </w:r>
    </w:p>
    <w:p w:rsidR="007B4C9D" w:rsidRPr="007B4C9D" w:rsidRDefault="007B4C9D" w:rsidP="007B4C9D">
      <w:pPr>
        <w:numPr>
          <w:ilvl w:val="1"/>
          <w:numId w:val="45"/>
        </w:numPr>
        <w:spacing w:after="0"/>
        <w:contextualSpacing/>
        <w:rPr>
          <w:rFonts w:ascii="Times New Roman" w:hAnsi="Times New Roman"/>
        </w:rPr>
      </w:pPr>
      <w:r w:rsidRPr="007B4C9D">
        <w:rPr>
          <w:rFonts w:ascii="Times New Roman" w:hAnsi="Times New Roman"/>
        </w:rPr>
        <w:t>Sara</w:t>
      </w:r>
      <w:r>
        <w:rPr>
          <w:rFonts w:ascii="Times New Roman" w:hAnsi="Times New Roman"/>
        </w:rPr>
        <w:t>h: S</w:t>
      </w:r>
      <w:r w:rsidRPr="007B4C9D">
        <w:rPr>
          <w:rFonts w:ascii="Times New Roman" w:hAnsi="Times New Roman"/>
        </w:rPr>
        <w:t>o the people who applied had also never been leaders?</w:t>
      </w:r>
    </w:p>
    <w:p w:rsidR="007B4C9D" w:rsidRPr="007B4C9D" w:rsidRDefault="007B4C9D" w:rsidP="007B4C9D">
      <w:pPr>
        <w:numPr>
          <w:ilvl w:val="1"/>
          <w:numId w:val="45"/>
        </w:numPr>
        <w:spacing w:after="0"/>
        <w:contextualSpacing/>
        <w:rPr>
          <w:rFonts w:ascii="Times New Roman" w:hAnsi="Times New Roman"/>
        </w:rPr>
      </w:pPr>
      <w:r>
        <w:rPr>
          <w:rFonts w:ascii="Times New Roman" w:hAnsi="Times New Roman"/>
        </w:rPr>
        <w:t>Kathleen: O</w:t>
      </w:r>
      <w:r w:rsidRPr="007B4C9D">
        <w:rPr>
          <w:rFonts w:ascii="Times New Roman" w:hAnsi="Times New Roman"/>
        </w:rPr>
        <w:t>ne person who applied had once been an exec, and one person had once been a leader, and the other two had never been either.</w:t>
      </w:r>
    </w:p>
    <w:p w:rsidR="007B4C9D" w:rsidRPr="007B4C9D" w:rsidRDefault="007B4C9D" w:rsidP="007B4C9D">
      <w:pPr>
        <w:numPr>
          <w:ilvl w:val="1"/>
          <w:numId w:val="45"/>
        </w:numPr>
        <w:spacing w:after="0"/>
        <w:contextualSpacing/>
        <w:rPr>
          <w:rFonts w:ascii="Times New Roman" w:hAnsi="Times New Roman"/>
        </w:rPr>
      </w:pPr>
      <w:r>
        <w:rPr>
          <w:rFonts w:ascii="Times New Roman" w:hAnsi="Times New Roman"/>
        </w:rPr>
        <w:t>Dan: Can people from VUSAC</w:t>
      </w:r>
      <w:r w:rsidRPr="007B4C9D">
        <w:rPr>
          <w:rFonts w:ascii="Times New Roman" w:hAnsi="Times New Roman"/>
        </w:rPr>
        <w:t xml:space="preserve"> apply?</w:t>
      </w:r>
    </w:p>
    <w:p w:rsidR="007B4C9D" w:rsidRPr="007B4C9D" w:rsidRDefault="007B4C9D" w:rsidP="007B4C9D">
      <w:pPr>
        <w:numPr>
          <w:ilvl w:val="1"/>
          <w:numId w:val="45"/>
        </w:numPr>
        <w:spacing w:after="0"/>
        <w:contextualSpacing/>
        <w:rPr>
          <w:rFonts w:ascii="Times New Roman" w:hAnsi="Times New Roman"/>
        </w:rPr>
      </w:pPr>
      <w:r w:rsidRPr="007B4C9D">
        <w:rPr>
          <w:rFonts w:ascii="Times New Roman" w:hAnsi="Times New Roman"/>
        </w:rPr>
        <w:t>Kathleen: Yea!</w:t>
      </w:r>
    </w:p>
    <w:p w:rsidR="007B4C9D" w:rsidRPr="007B4C9D" w:rsidRDefault="007B4C9D" w:rsidP="007B4C9D">
      <w:pPr>
        <w:numPr>
          <w:ilvl w:val="1"/>
          <w:numId w:val="45"/>
        </w:numPr>
        <w:spacing w:after="0"/>
        <w:contextualSpacing/>
        <w:rPr>
          <w:rFonts w:ascii="Times New Roman" w:hAnsi="Times New Roman"/>
        </w:rPr>
      </w:pPr>
      <w:r w:rsidRPr="007B4C9D">
        <w:rPr>
          <w:rFonts w:ascii="Times New Roman" w:hAnsi="Times New Roman"/>
        </w:rPr>
        <w:t>Jelena: You just can’t be president.</w:t>
      </w:r>
    </w:p>
    <w:p w:rsidR="007B4C9D" w:rsidRDefault="007B4C9D" w:rsidP="007B4C9D">
      <w:pPr>
        <w:spacing w:after="0"/>
        <w:contextualSpacing/>
        <w:rPr>
          <w:rFonts w:ascii="Times New Roman" w:hAnsi="Times New Roman"/>
        </w:rPr>
      </w:pPr>
    </w:p>
    <w:p w:rsidR="007B4C9D" w:rsidRPr="00AF6B5A" w:rsidRDefault="007B4C9D" w:rsidP="007B4C9D">
      <w:pPr>
        <w:spacing w:after="0"/>
        <w:contextualSpacing/>
        <w:rPr>
          <w:rFonts w:ascii="Times New Roman" w:hAnsi="Times New Roman"/>
          <w:u w:val="single"/>
        </w:rPr>
      </w:pPr>
      <w:r w:rsidRPr="00AF6B5A">
        <w:rPr>
          <w:rFonts w:ascii="Times New Roman" w:hAnsi="Times New Roman"/>
          <w:u w:val="single"/>
        </w:rPr>
        <w:t>Motion</w:t>
      </w:r>
      <w:r w:rsidR="00AF6B5A" w:rsidRPr="00AF6B5A">
        <w:rPr>
          <w:rFonts w:ascii="Times New Roman" w:hAnsi="Times New Roman"/>
          <w:u w:val="single"/>
        </w:rPr>
        <w:t xml:space="preserve"> 52</w:t>
      </w:r>
      <w:r w:rsidRPr="00AF6B5A">
        <w:rPr>
          <w:rFonts w:ascii="Times New Roman" w:hAnsi="Times New Roman"/>
          <w:u w:val="single"/>
        </w:rPr>
        <w:t>: Alan moves to adjourn meeting. Dan seconds. Motion passes unanimously.</w:t>
      </w:r>
    </w:p>
    <w:p w:rsidR="007B4C9D" w:rsidRDefault="007B4C9D" w:rsidP="007B4C9D">
      <w:pPr>
        <w:spacing w:after="0"/>
        <w:contextualSpacing/>
        <w:rPr>
          <w:rFonts w:ascii="Times New Roman" w:hAnsi="Times New Roman"/>
        </w:rPr>
      </w:pPr>
      <w:r w:rsidRPr="00AF6B5A">
        <w:rPr>
          <w:rFonts w:ascii="Times New Roman" w:hAnsi="Times New Roman"/>
          <w:u w:val="single"/>
        </w:rPr>
        <w:t>Meeting is adjourned.</w:t>
      </w:r>
    </w:p>
    <w:p w:rsidR="00AF6B5A" w:rsidRDefault="00AF6B5A" w:rsidP="007B4C9D">
      <w:pPr>
        <w:spacing w:after="0"/>
        <w:contextualSpacing/>
        <w:rPr>
          <w:rFonts w:ascii="Times New Roman" w:hAnsi="Times New Roman"/>
        </w:rPr>
      </w:pPr>
    </w:p>
    <w:p w:rsidR="00AF6B5A" w:rsidRDefault="00AF6B5A" w:rsidP="00AF6B5A">
      <w:pPr>
        <w:spacing w:after="0"/>
        <w:contextualSpacing/>
        <w:jc w:val="center"/>
        <w:rPr>
          <w:rFonts w:ascii="Times New Roman" w:hAnsi="Times New Roman"/>
        </w:rPr>
      </w:pPr>
      <w:r>
        <w:rPr>
          <w:rFonts w:ascii="Times New Roman" w:hAnsi="Times New Roman"/>
        </w:rPr>
        <w:br w:type="page"/>
      </w:r>
      <w:r>
        <w:rPr>
          <w:rFonts w:ascii="Times New Roman" w:hAnsi="Times New Roman"/>
          <w:b/>
        </w:rPr>
        <w:lastRenderedPageBreak/>
        <w:t>MOTION SUMMARY</w:t>
      </w:r>
    </w:p>
    <w:p w:rsidR="00AF6B5A" w:rsidRDefault="00AF6B5A" w:rsidP="00AF6B5A">
      <w:pPr>
        <w:spacing w:after="0"/>
        <w:contextualSpacing/>
        <w:rPr>
          <w:rFonts w:ascii="Times New Roman" w:hAnsi="Times New Roman"/>
        </w:rPr>
      </w:pPr>
    </w:p>
    <w:p w:rsidR="00AF6B5A" w:rsidRDefault="00AF6B5A" w:rsidP="00AF6B5A">
      <w:pPr>
        <w:spacing w:after="0"/>
        <w:contextualSpacing/>
        <w:rPr>
          <w:rFonts w:ascii="Times New Roman" w:hAnsi="Times New Roman"/>
        </w:rPr>
      </w:pPr>
    </w:p>
    <w:p w:rsidR="00AF6B5A" w:rsidRPr="00AF6B5A" w:rsidRDefault="00AF6B5A" w:rsidP="00AF6B5A">
      <w:pPr>
        <w:pStyle w:val="NormalWeb"/>
        <w:shd w:val="clear" w:color="auto" w:fill="FFFFFF"/>
        <w:spacing w:before="0" w:beforeAutospacing="0" w:after="0" w:afterAutospacing="0"/>
        <w:contextualSpacing/>
        <w:rPr>
          <w:color w:val="333333"/>
          <w:lang w:val="en-US"/>
        </w:rPr>
      </w:pPr>
      <w:r w:rsidRPr="00AF6B5A">
        <w:rPr>
          <w:i/>
          <w:color w:val="333333"/>
          <w:lang w:val="en-US"/>
        </w:rPr>
        <w:t>Motion 51</w:t>
      </w:r>
      <w:r w:rsidRPr="00AF6B5A">
        <w:rPr>
          <w:color w:val="333333"/>
          <w:lang w:val="en-US"/>
        </w:rPr>
        <w:t>: Kathleen moves to approve Vic for a Cure Cancer Tree and Longboards at Vic student projects. Sienna seconds. Projects pass unanimously.</w:t>
      </w:r>
    </w:p>
    <w:p w:rsidR="00AF6B5A" w:rsidRDefault="00AF6B5A" w:rsidP="00AF6B5A">
      <w:pPr>
        <w:spacing w:after="0"/>
        <w:contextualSpacing/>
        <w:rPr>
          <w:rFonts w:ascii="Times New Roman" w:hAnsi="Times New Roman"/>
        </w:rPr>
      </w:pPr>
    </w:p>
    <w:p w:rsidR="00AF6B5A" w:rsidRPr="00AF6B5A" w:rsidRDefault="00AF6B5A" w:rsidP="00AF6B5A">
      <w:pPr>
        <w:spacing w:after="0"/>
        <w:contextualSpacing/>
        <w:rPr>
          <w:rFonts w:ascii="Times New Roman" w:hAnsi="Times New Roman"/>
        </w:rPr>
      </w:pPr>
      <w:r w:rsidRPr="00AF6B5A">
        <w:rPr>
          <w:rFonts w:ascii="Times New Roman" w:hAnsi="Times New Roman"/>
          <w:i/>
        </w:rPr>
        <w:t>Motion 52</w:t>
      </w:r>
      <w:r w:rsidRPr="00AF6B5A">
        <w:rPr>
          <w:rFonts w:ascii="Times New Roman" w:hAnsi="Times New Roman"/>
        </w:rPr>
        <w:t>: Alan moves to adjourn meeting. Dan seconds. Motion passes unanimously.</w:t>
      </w:r>
    </w:p>
    <w:p w:rsidR="00AF6B5A" w:rsidRPr="00AF6B5A" w:rsidRDefault="00AF6B5A" w:rsidP="00AF6B5A">
      <w:pPr>
        <w:spacing w:after="0"/>
        <w:contextualSpacing/>
        <w:rPr>
          <w:rFonts w:ascii="Times New Roman" w:hAnsi="Times New Roman"/>
        </w:rPr>
      </w:pPr>
      <w:r w:rsidRPr="00AF6B5A">
        <w:rPr>
          <w:rFonts w:ascii="Times New Roman" w:hAnsi="Times New Roman"/>
        </w:rPr>
        <w:t>Meeting is adjourned.</w:t>
      </w:r>
    </w:p>
    <w:sectPr w:rsidR="00AF6B5A" w:rsidRPr="00AF6B5A">
      <w:headerReference w:type="even" r:id="rId7"/>
      <w:headerReference w:type="default" r:id="rId8"/>
      <w:pgSz w:w="12240" w:h="15840"/>
      <w:pgMar w:top="284" w:right="1800" w:bottom="142" w:left="1800" w:header="27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F20" w:rsidRDefault="00834F20">
      <w:pPr>
        <w:spacing w:after="0"/>
      </w:pPr>
      <w:r>
        <w:separator/>
      </w:r>
    </w:p>
  </w:endnote>
  <w:endnote w:type="continuationSeparator" w:id="0">
    <w:p w:rsidR="00834F20" w:rsidRDefault="00834F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Arial"/>
    <w:panose1 w:val="00000000000000000000"/>
    <w:charset w:val="00"/>
    <w:family w:val="roman"/>
    <w:notTrueType/>
    <w:pitch w:val="variable"/>
    <w:sig w:usb0="00000007" w:usb1="00000001" w:usb2="00000000" w:usb3="00000000" w:csb0="00000093" w:csb1="00000000"/>
  </w:font>
  <w:font w:name="Adobe Caslon Pro Bold">
    <w:altName w:val="Arial"/>
    <w:panose1 w:val="00000000000000000000"/>
    <w:charset w:val="00"/>
    <w:family w:val="roman"/>
    <w:notTrueType/>
    <w:pitch w:val="variable"/>
    <w:sig w:usb0="00000007" w:usb1="00000001" w:usb2="00000000" w:usb3="00000000" w:csb0="00000093"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F20" w:rsidRDefault="00834F20">
      <w:pPr>
        <w:spacing w:after="0"/>
      </w:pPr>
      <w:r>
        <w:separator/>
      </w:r>
    </w:p>
  </w:footnote>
  <w:footnote w:type="continuationSeparator" w:id="0">
    <w:p w:rsidR="00834F20" w:rsidRDefault="00834F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E40" w:rsidRDefault="00D75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Verdana" w:hAnsi="Verdana"/>
        <w:sz w:val="12"/>
      </w:rPr>
    </w:pPr>
    <w:r>
      <w:rPr>
        <w:rFonts w:ascii="Verdana" w:hAnsi="Verdana"/>
        <w:sz w:val="12"/>
      </w:rPr>
      <w:t xml:space="preserve">VICTORIA UNIVERSITY </w:t>
    </w:r>
  </w:p>
  <w:p w:rsidR="00D75E40" w:rsidRDefault="00D75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Verdana" w:hAnsi="Verdana"/>
        <w:sz w:val="12"/>
      </w:rPr>
    </w:pPr>
    <w:r>
      <w:rPr>
        <w:rFonts w:ascii="Verdana" w:hAnsi="Verdana"/>
        <w:sz w:val="12"/>
      </w:rPr>
      <w:t xml:space="preserve">STUDENTS‘ ADMINISTRATIVE COUNCIL </w:t>
    </w:r>
  </w:p>
  <w:p w:rsidR="00D75E40" w:rsidRDefault="00D75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Verdana" w:hAnsi="Verdana"/>
        <w:sz w:val="12"/>
      </w:rPr>
    </w:pPr>
    <w:r>
      <w:rPr>
        <w:rFonts w:ascii="Verdana" w:hAnsi="Verdana"/>
        <w:sz w:val="12"/>
      </w:rPr>
      <w:t xml:space="preserve">95 CHARLES ST WEST – ROOM 5A </w:t>
    </w:r>
  </w:p>
  <w:p w:rsidR="00D75E40" w:rsidRDefault="00D75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Verdana" w:hAnsi="Verdana"/>
        <w:sz w:val="12"/>
      </w:rPr>
    </w:pPr>
    <w:r>
      <w:rPr>
        <w:rFonts w:ascii="Verdana" w:hAnsi="Verdana"/>
        <w:sz w:val="12"/>
      </w:rPr>
      <w:t xml:space="preserve">TORONTO, ON M5S 1K9 </w:t>
    </w:r>
  </w:p>
  <w:p w:rsidR="00D75E40" w:rsidRDefault="00D75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Verdana" w:hAnsi="Verdana"/>
        <w:sz w:val="12"/>
      </w:rPr>
    </w:pPr>
    <w:r>
      <w:rPr>
        <w:rFonts w:ascii="Verdana" w:hAnsi="Verdana"/>
        <w:sz w:val="12"/>
      </w:rPr>
      <w:t>CANADA</w:t>
    </w:r>
  </w:p>
  <w:p w:rsidR="00D75E40" w:rsidRDefault="00D75E40">
    <w:pPr>
      <w:pStyle w:val="Header1"/>
      <w:tabs>
        <w:tab w:val="clear" w:pos="8640"/>
        <w:tab w:val="right" w:pos="8620"/>
      </w:tabs>
      <w:jc w:val="right"/>
      <w:rPr>
        <w:rFonts w:ascii="Verdana" w:hAnsi="Verdana"/>
        <w:sz w:val="12"/>
      </w:rPr>
    </w:pPr>
    <w:r>
      <w:rPr>
        <w:rFonts w:ascii="Verdana" w:hAnsi="Verdana"/>
        <w:sz w:val="12"/>
      </w:rPr>
      <w:t xml:space="preserve">T 416-585-4473 </w:t>
    </w:r>
  </w:p>
  <w:p w:rsidR="00D75E40" w:rsidRDefault="00D75E40">
    <w:pPr>
      <w:pStyle w:val="Header1"/>
      <w:tabs>
        <w:tab w:val="clear" w:pos="8640"/>
        <w:tab w:val="right" w:pos="8620"/>
      </w:tabs>
      <w:jc w:val="right"/>
      <w:rPr>
        <w:rFonts w:ascii="Verdana" w:hAnsi="Verdana"/>
        <w:sz w:val="12"/>
      </w:rPr>
    </w:pPr>
    <w:r>
      <w:rPr>
        <w:rFonts w:ascii="Verdana" w:hAnsi="Verdana"/>
        <w:sz w:val="12"/>
      </w:rPr>
      <w:t xml:space="preserve">F 416-585-4462 </w:t>
    </w:r>
  </w:p>
  <w:p w:rsidR="00D75E40" w:rsidRDefault="00834F20">
    <w:pPr>
      <w:pStyle w:val="Header1"/>
      <w:tabs>
        <w:tab w:val="clear" w:pos="8640"/>
        <w:tab w:val="right" w:pos="8620"/>
      </w:tabs>
      <w:jc w:val="right"/>
      <w:rPr>
        <w:rFonts w:ascii="Verdana" w:hAnsi="Verdana"/>
        <w:color w:val="0000FD"/>
        <w:sz w:val="12"/>
      </w:rPr>
    </w:pPr>
    <w:hyperlink r:id="rId1" w:history="1">
      <w:r w:rsidR="00D75E40">
        <w:rPr>
          <w:rStyle w:val="Hyperlink1"/>
          <w:rFonts w:ascii="Verdana" w:hAnsi="Verdana"/>
          <w:sz w:val="12"/>
        </w:rPr>
        <w:t>INFO@VUSAC.CA</w:t>
      </w:r>
    </w:hyperlink>
    <w:r w:rsidR="00D75E40">
      <w:rPr>
        <w:rFonts w:ascii="Verdana" w:hAnsi="Verdana"/>
        <w:color w:val="0000FD"/>
        <w:sz w:val="12"/>
      </w:rPr>
      <w:t xml:space="preserve"> </w:t>
    </w:r>
  </w:p>
  <w:p w:rsidR="00D75E40" w:rsidRDefault="00834F20">
    <w:pPr>
      <w:pStyle w:val="Header1"/>
      <w:tabs>
        <w:tab w:val="clear" w:pos="8640"/>
        <w:tab w:val="right" w:pos="8620"/>
      </w:tabs>
      <w:jc w:val="right"/>
      <w:rPr>
        <w:rFonts w:ascii="Times New Roman" w:eastAsia="Times New Roman" w:hAnsi="Times New Roman"/>
        <w:color w:val="auto"/>
        <w:sz w:val="20"/>
        <w:lang w:val="en-CA" w:eastAsia="en-CA" w:bidi="x-none"/>
      </w:rPr>
    </w:pPr>
    <w:hyperlink r:id="rId2" w:history="1">
      <w:r w:rsidR="00D75E40">
        <w:rPr>
          <w:rFonts w:ascii="Verdana" w:hAnsi="Verdana"/>
          <w:color w:val="000099"/>
          <w:sz w:val="12"/>
          <w:u w:val="single"/>
        </w:rPr>
        <w:t>WWW.VUSAC.CA</w:t>
      </w:r>
    </w:hyperlink>
    <w:r w:rsidR="00E161BB">
      <w:rPr>
        <w:noProof/>
        <w:lang w:val="fr-FR" w:eastAsia="fr-FR"/>
      </w:rPr>
      <w:drawing>
        <wp:anchor distT="0" distB="0" distL="114300" distR="114300" simplePos="0" relativeHeight="251658240" behindDoc="1" locked="0" layoutInCell="1" allowOverlap="1">
          <wp:simplePos x="0" y="0"/>
          <wp:positionH relativeFrom="page">
            <wp:posOffset>381000</wp:posOffset>
          </wp:positionH>
          <wp:positionV relativeFrom="page">
            <wp:posOffset>-46990</wp:posOffset>
          </wp:positionV>
          <wp:extent cx="2971800" cy="1043940"/>
          <wp:effectExtent l="19050" t="19050" r="19050" b="2286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3">
                    <a:extLst>
                      <a:ext uri="{28A0092B-C50C-407E-A947-70E740481C1C}">
                        <a14:useLocalDpi xmlns:a14="http://schemas.microsoft.com/office/drawing/2010/main" val="0"/>
                      </a:ext>
                    </a:extLst>
                  </a:blip>
                  <a:srcRect b="6021"/>
                  <a:stretch>
                    <a:fillRect/>
                  </a:stretch>
                </pic:blipFill>
                <pic:spPr bwMode="auto">
                  <a:xfrm>
                    <a:off x="0" y="0"/>
                    <a:ext cx="2971800" cy="104394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E40" w:rsidRDefault="00D75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Verdana" w:hAnsi="Verdana"/>
        <w:sz w:val="12"/>
      </w:rPr>
    </w:pPr>
    <w:r>
      <w:rPr>
        <w:rFonts w:ascii="Verdana" w:hAnsi="Verdana"/>
        <w:sz w:val="12"/>
      </w:rPr>
      <w:t xml:space="preserve">VICTORIA UNIVERSITY </w:t>
    </w:r>
  </w:p>
  <w:p w:rsidR="00D75E40" w:rsidRDefault="00D75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Verdana" w:hAnsi="Verdana"/>
        <w:sz w:val="12"/>
      </w:rPr>
    </w:pPr>
    <w:r>
      <w:rPr>
        <w:rFonts w:ascii="Verdana" w:hAnsi="Verdana"/>
        <w:sz w:val="12"/>
      </w:rPr>
      <w:t xml:space="preserve">STUDENTS‘ ADMINISTRATIVE COUNCIL </w:t>
    </w:r>
  </w:p>
  <w:p w:rsidR="00D75E40" w:rsidRDefault="00D75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Verdana" w:hAnsi="Verdana"/>
        <w:sz w:val="12"/>
      </w:rPr>
    </w:pPr>
    <w:r>
      <w:rPr>
        <w:rFonts w:ascii="Verdana" w:hAnsi="Verdana"/>
        <w:sz w:val="12"/>
      </w:rPr>
      <w:t xml:space="preserve">150 CHARLES ST WEST – ROOM 127 </w:t>
    </w:r>
  </w:p>
  <w:p w:rsidR="00D75E40" w:rsidRDefault="00D75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Verdana" w:hAnsi="Verdana"/>
        <w:sz w:val="12"/>
      </w:rPr>
    </w:pPr>
    <w:r>
      <w:rPr>
        <w:rFonts w:ascii="Verdana" w:hAnsi="Verdana"/>
        <w:sz w:val="12"/>
      </w:rPr>
      <w:t xml:space="preserve">TORONTO, ON M5S 1K9 </w:t>
    </w:r>
  </w:p>
  <w:p w:rsidR="00D75E40" w:rsidRDefault="00D75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Verdana" w:hAnsi="Verdana"/>
        <w:sz w:val="12"/>
      </w:rPr>
    </w:pPr>
    <w:r>
      <w:rPr>
        <w:rFonts w:ascii="Verdana" w:hAnsi="Verdana"/>
        <w:sz w:val="12"/>
      </w:rPr>
      <w:t>CANADA</w:t>
    </w:r>
  </w:p>
  <w:p w:rsidR="00D75E40" w:rsidRDefault="00D75E40">
    <w:pPr>
      <w:pStyle w:val="Header1"/>
      <w:tabs>
        <w:tab w:val="clear" w:pos="8640"/>
        <w:tab w:val="right" w:pos="8620"/>
      </w:tabs>
      <w:jc w:val="right"/>
      <w:rPr>
        <w:rFonts w:ascii="Verdana" w:hAnsi="Verdana"/>
        <w:sz w:val="12"/>
      </w:rPr>
    </w:pPr>
    <w:r>
      <w:rPr>
        <w:rFonts w:ascii="Verdana" w:hAnsi="Verdana"/>
        <w:sz w:val="12"/>
      </w:rPr>
      <w:t xml:space="preserve">T 416-585-4473 </w:t>
    </w:r>
  </w:p>
  <w:p w:rsidR="00D75E40" w:rsidRDefault="00D75E40">
    <w:pPr>
      <w:pStyle w:val="Header1"/>
      <w:tabs>
        <w:tab w:val="clear" w:pos="8640"/>
        <w:tab w:val="right" w:pos="8620"/>
      </w:tabs>
      <w:jc w:val="right"/>
      <w:rPr>
        <w:rFonts w:ascii="Verdana" w:hAnsi="Verdana"/>
        <w:sz w:val="12"/>
      </w:rPr>
    </w:pPr>
    <w:r>
      <w:rPr>
        <w:rFonts w:ascii="Verdana" w:hAnsi="Verdana"/>
        <w:sz w:val="12"/>
      </w:rPr>
      <w:t xml:space="preserve">F 416-585-4462 </w:t>
    </w:r>
  </w:p>
  <w:p w:rsidR="00D75E40" w:rsidRDefault="00834F20">
    <w:pPr>
      <w:pStyle w:val="Header1"/>
      <w:tabs>
        <w:tab w:val="clear" w:pos="8640"/>
        <w:tab w:val="right" w:pos="8620"/>
      </w:tabs>
      <w:jc w:val="right"/>
      <w:rPr>
        <w:rFonts w:ascii="Verdana" w:hAnsi="Verdana"/>
        <w:color w:val="0000FD"/>
        <w:sz w:val="12"/>
      </w:rPr>
    </w:pPr>
    <w:hyperlink r:id="rId1" w:history="1">
      <w:r w:rsidR="00D75E40">
        <w:rPr>
          <w:rStyle w:val="Hyperlink1"/>
          <w:rFonts w:ascii="Verdana" w:hAnsi="Verdana"/>
          <w:sz w:val="12"/>
        </w:rPr>
        <w:t>INFO@VUSAC.CA</w:t>
      </w:r>
    </w:hyperlink>
    <w:r w:rsidR="00D75E40">
      <w:rPr>
        <w:rFonts w:ascii="Verdana" w:hAnsi="Verdana"/>
        <w:color w:val="0000FD"/>
        <w:sz w:val="12"/>
      </w:rPr>
      <w:t xml:space="preserve"> </w:t>
    </w:r>
  </w:p>
  <w:p w:rsidR="00D75E40" w:rsidRDefault="00D75E40">
    <w:pPr>
      <w:pStyle w:val="Header1"/>
      <w:tabs>
        <w:tab w:val="clear" w:pos="8640"/>
        <w:tab w:val="right" w:pos="8620"/>
      </w:tabs>
      <w:jc w:val="right"/>
      <w:rPr>
        <w:rFonts w:ascii="Times New Roman" w:eastAsia="Times New Roman" w:hAnsi="Times New Roman"/>
        <w:color w:val="auto"/>
        <w:sz w:val="20"/>
        <w:lang w:val="en-CA" w:eastAsia="en-CA" w:bidi="x-none"/>
      </w:rPr>
    </w:pPr>
    <w:r>
      <w:rPr>
        <w:rFonts w:ascii="Verdana" w:hAnsi="Verdana"/>
        <w:sz w:val="12"/>
      </w:rPr>
      <w:t>WWW.VUSAC.CA</w:t>
    </w:r>
    <w:r w:rsidR="00E161BB">
      <w:rPr>
        <w:noProof/>
        <w:lang w:val="fr-FR" w:eastAsia="fr-FR"/>
      </w:rPr>
      <w:drawing>
        <wp:anchor distT="0" distB="0" distL="114300" distR="114300" simplePos="0" relativeHeight="251657216" behindDoc="1" locked="0" layoutInCell="1" allowOverlap="1">
          <wp:simplePos x="0" y="0"/>
          <wp:positionH relativeFrom="page">
            <wp:posOffset>381000</wp:posOffset>
          </wp:positionH>
          <wp:positionV relativeFrom="page">
            <wp:posOffset>-46990</wp:posOffset>
          </wp:positionV>
          <wp:extent cx="2971800" cy="1043940"/>
          <wp:effectExtent l="19050" t="19050" r="19050" b="2286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
                    <a:extLst>
                      <a:ext uri="{28A0092B-C50C-407E-A947-70E740481C1C}">
                        <a14:useLocalDpi xmlns:a14="http://schemas.microsoft.com/office/drawing/2010/main" val="0"/>
                      </a:ext>
                    </a:extLst>
                  </a:blip>
                  <a:srcRect b="6021"/>
                  <a:stretch>
                    <a:fillRect/>
                  </a:stretch>
                </pic:blipFill>
                <pic:spPr bwMode="auto">
                  <a:xfrm>
                    <a:off x="0" y="0"/>
                    <a:ext cx="2971800" cy="104394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894EE877"/>
    <w:lvl w:ilvl="0">
      <w:numFmt w:val="bullet"/>
      <w:lvlText w:val="·"/>
      <w:lvlJc w:val="left"/>
      <w:pPr>
        <w:tabs>
          <w:tab w:val="num" w:pos="360"/>
        </w:tabs>
        <w:ind w:left="360" w:firstLine="720"/>
      </w:pPr>
      <w:rPr>
        <w:rFonts w:hint="default"/>
        <w:color w:val="000000"/>
        <w:position w:val="0"/>
        <w:sz w:val="24"/>
      </w:rPr>
    </w:lvl>
    <w:lvl w:ilv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894EE878"/>
    <w:lvl w:ilvl="0">
      <w:start w:val="1"/>
      <w:numFmt w:val="bullet"/>
      <w:suff w:val="nothing"/>
      <w:lvlText w:val=""/>
      <w:lvlJc w:val="left"/>
      <w:pPr>
        <w:ind w:left="0" w:firstLine="720"/>
      </w:pPr>
      <w:rPr>
        <w:rFonts w:ascii="Wingdings" w:eastAsia="ヒラギノ角ゴ Pro W3" w:hAnsi="Wingding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15:restartNumberingAfterBreak="0">
    <w:nsid w:val="022B6B18"/>
    <w:multiLevelType w:val="hybridMultilevel"/>
    <w:tmpl w:val="C840E230"/>
    <w:lvl w:ilvl="0" w:tplc="BB9CC060">
      <w:numFmt w:val="bullet"/>
      <w:lvlText w:val="-"/>
      <w:lvlJc w:val="left"/>
      <w:pPr>
        <w:ind w:left="720" w:hanging="360"/>
      </w:pPr>
      <w:rPr>
        <w:rFonts w:ascii="Times New Roman" w:eastAsia="ヒラギノ角ゴ Pro W3"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5D85325"/>
    <w:multiLevelType w:val="hybridMultilevel"/>
    <w:tmpl w:val="1E6802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84271D3"/>
    <w:multiLevelType w:val="hybridMultilevel"/>
    <w:tmpl w:val="D61EE250"/>
    <w:lvl w:ilvl="0" w:tplc="664838E4">
      <w:start w:val="1"/>
      <w:numFmt w:val="bullet"/>
      <w:lvlText w:val=""/>
      <w:lvlJc w:val="left"/>
      <w:pPr>
        <w:ind w:left="6120" w:hanging="360"/>
      </w:pPr>
      <w:rPr>
        <w:rFonts w:ascii="Symbol" w:hAnsi="Symbol" w:hint="default"/>
      </w:rPr>
    </w:lvl>
    <w:lvl w:ilvl="1" w:tplc="10090003" w:tentative="1">
      <w:start w:val="1"/>
      <w:numFmt w:val="bullet"/>
      <w:lvlText w:val="o"/>
      <w:lvlJc w:val="left"/>
      <w:pPr>
        <w:ind w:left="6840" w:hanging="360"/>
      </w:pPr>
      <w:rPr>
        <w:rFonts w:ascii="Courier New" w:hAnsi="Courier New" w:cs="Courier New" w:hint="default"/>
      </w:rPr>
    </w:lvl>
    <w:lvl w:ilvl="2" w:tplc="10090005" w:tentative="1">
      <w:start w:val="1"/>
      <w:numFmt w:val="bullet"/>
      <w:lvlText w:val=""/>
      <w:lvlJc w:val="left"/>
      <w:pPr>
        <w:ind w:left="7560" w:hanging="360"/>
      </w:pPr>
      <w:rPr>
        <w:rFonts w:ascii="Wingdings" w:hAnsi="Wingdings" w:hint="default"/>
      </w:rPr>
    </w:lvl>
    <w:lvl w:ilvl="3" w:tplc="10090001" w:tentative="1">
      <w:start w:val="1"/>
      <w:numFmt w:val="bullet"/>
      <w:lvlText w:val=""/>
      <w:lvlJc w:val="left"/>
      <w:pPr>
        <w:ind w:left="8280" w:hanging="360"/>
      </w:pPr>
      <w:rPr>
        <w:rFonts w:ascii="Symbol" w:hAnsi="Symbol" w:hint="default"/>
      </w:rPr>
    </w:lvl>
    <w:lvl w:ilvl="4" w:tplc="10090003" w:tentative="1">
      <w:start w:val="1"/>
      <w:numFmt w:val="bullet"/>
      <w:lvlText w:val="o"/>
      <w:lvlJc w:val="left"/>
      <w:pPr>
        <w:ind w:left="9000" w:hanging="360"/>
      </w:pPr>
      <w:rPr>
        <w:rFonts w:ascii="Courier New" w:hAnsi="Courier New" w:cs="Courier New" w:hint="default"/>
      </w:rPr>
    </w:lvl>
    <w:lvl w:ilvl="5" w:tplc="10090005" w:tentative="1">
      <w:start w:val="1"/>
      <w:numFmt w:val="bullet"/>
      <w:lvlText w:val=""/>
      <w:lvlJc w:val="left"/>
      <w:pPr>
        <w:ind w:left="9720" w:hanging="360"/>
      </w:pPr>
      <w:rPr>
        <w:rFonts w:ascii="Wingdings" w:hAnsi="Wingdings" w:hint="default"/>
      </w:rPr>
    </w:lvl>
    <w:lvl w:ilvl="6" w:tplc="10090001" w:tentative="1">
      <w:start w:val="1"/>
      <w:numFmt w:val="bullet"/>
      <w:lvlText w:val=""/>
      <w:lvlJc w:val="left"/>
      <w:pPr>
        <w:ind w:left="10440" w:hanging="360"/>
      </w:pPr>
      <w:rPr>
        <w:rFonts w:ascii="Symbol" w:hAnsi="Symbol" w:hint="default"/>
      </w:rPr>
    </w:lvl>
    <w:lvl w:ilvl="7" w:tplc="10090003" w:tentative="1">
      <w:start w:val="1"/>
      <w:numFmt w:val="bullet"/>
      <w:lvlText w:val="o"/>
      <w:lvlJc w:val="left"/>
      <w:pPr>
        <w:ind w:left="11160" w:hanging="360"/>
      </w:pPr>
      <w:rPr>
        <w:rFonts w:ascii="Courier New" w:hAnsi="Courier New" w:cs="Courier New" w:hint="default"/>
      </w:rPr>
    </w:lvl>
    <w:lvl w:ilvl="8" w:tplc="10090005" w:tentative="1">
      <w:start w:val="1"/>
      <w:numFmt w:val="bullet"/>
      <w:lvlText w:val=""/>
      <w:lvlJc w:val="left"/>
      <w:pPr>
        <w:ind w:left="11880" w:hanging="360"/>
      </w:pPr>
      <w:rPr>
        <w:rFonts w:ascii="Wingdings" w:hAnsi="Wingdings" w:hint="default"/>
      </w:rPr>
    </w:lvl>
  </w:abstractNum>
  <w:abstractNum w:abstractNumId="10" w15:restartNumberingAfterBreak="0">
    <w:nsid w:val="099A0E3C"/>
    <w:multiLevelType w:val="hybridMultilevel"/>
    <w:tmpl w:val="2D128014"/>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9FA6677"/>
    <w:multiLevelType w:val="hybridMultilevel"/>
    <w:tmpl w:val="663CA0E2"/>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BF6758"/>
    <w:multiLevelType w:val="hybridMultilevel"/>
    <w:tmpl w:val="BAEEEB36"/>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02B645E"/>
    <w:multiLevelType w:val="hybridMultilevel"/>
    <w:tmpl w:val="7BD64DFE"/>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15C39D6"/>
    <w:multiLevelType w:val="hybridMultilevel"/>
    <w:tmpl w:val="8F702692"/>
    <w:lvl w:ilvl="0" w:tplc="096A7E08">
      <w:start w:val="1"/>
      <w:numFmt w:val="bullet"/>
      <w:lvlText w:val="-"/>
      <w:lvlJc w:val="left"/>
      <w:pPr>
        <w:ind w:left="2520" w:hanging="360"/>
      </w:pPr>
      <w:rPr>
        <w:rFonts w:ascii="Adobe Caslon Pro" w:eastAsia="ヒラギノ角ゴ Pro W3" w:hAnsi="Adobe Caslon Pro" w:cs="Times New Roman"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Symbol" w:hAnsi="Symbol"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Symbol" w:hAnsi="Symbol" w:hint="default"/>
      </w:rPr>
    </w:lvl>
  </w:abstractNum>
  <w:abstractNum w:abstractNumId="15" w15:restartNumberingAfterBreak="0">
    <w:nsid w:val="149C6115"/>
    <w:multiLevelType w:val="hybridMultilevel"/>
    <w:tmpl w:val="5582EF2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4ED6A8B"/>
    <w:multiLevelType w:val="hybridMultilevel"/>
    <w:tmpl w:val="29CE3C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29029A"/>
    <w:multiLevelType w:val="hybridMultilevel"/>
    <w:tmpl w:val="0DDC1452"/>
    <w:lvl w:ilvl="0" w:tplc="664838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56E61AF"/>
    <w:multiLevelType w:val="hybridMultilevel"/>
    <w:tmpl w:val="88209D8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A9152C7"/>
    <w:multiLevelType w:val="hybridMultilevel"/>
    <w:tmpl w:val="AA3E8A26"/>
    <w:lvl w:ilvl="0" w:tplc="664838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03D04EB"/>
    <w:multiLevelType w:val="hybridMultilevel"/>
    <w:tmpl w:val="A5C62FDA"/>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299455D8">
      <w:numFmt w:val="bullet"/>
      <w:lvlText w:val="-"/>
      <w:lvlJc w:val="left"/>
      <w:pPr>
        <w:ind w:left="2160" w:hanging="360"/>
      </w:pPr>
      <w:rPr>
        <w:rFonts w:ascii="Times New Roman" w:eastAsia="ヒラギノ角ゴ Pro W3"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09531AD"/>
    <w:multiLevelType w:val="hybridMultilevel"/>
    <w:tmpl w:val="F06AA93C"/>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39004A5"/>
    <w:multiLevelType w:val="hybridMultilevel"/>
    <w:tmpl w:val="A33EF5AC"/>
    <w:lvl w:ilvl="0" w:tplc="664838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68C11F5"/>
    <w:multiLevelType w:val="multilevel"/>
    <w:tmpl w:val="312A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0C6BCE"/>
    <w:multiLevelType w:val="hybridMultilevel"/>
    <w:tmpl w:val="29CE3C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1327FF"/>
    <w:multiLevelType w:val="hybridMultilevel"/>
    <w:tmpl w:val="3C1A0494"/>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78D4A2F"/>
    <w:multiLevelType w:val="hybridMultilevel"/>
    <w:tmpl w:val="5424525E"/>
    <w:lvl w:ilvl="0" w:tplc="664838E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3B6A192D"/>
    <w:multiLevelType w:val="hybridMultilevel"/>
    <w:tmpl w:val="2B5CBD5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2D405D8"/>
    <w:multiLevelType w:val="hybridMultilevel"/>
    <w:tmpl w:val="B0AE804A"/>
    <w:lvl w:ilvl="0" w:tplc="664838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3D4ABA"/>
    <w:multiLevelType w:val="hybridMultilevel"/>
    <w:tmpl w:val="EAF6A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6700BA8"/>
    <w:multiLevelType w:val="hybridMultilevel"/>
    <w:tmpl w:val="A05A0952"/>
    <w:lvl w:ilvl="0" w:tplc="B78E7268">
      <w:numFmt w:val="bullet"/>
      <w:lvlText w:val="-"/>
      <w:lvlJc w:val="left"/>
      <w:pPr>
        <w:ind w:left="720" w:hanging="360"/>
      </w:pPr>
      <w:rPr>
        <w:rFonts w:ascii="Adobe Caslon Pro Bold" w:eastAsia="ヒラギノ角ゴ Pro W3" w:hAnsi="Adobe Caslon Pro Bold"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A5E3626"/>
    <w:multiLevelType w:val="hybridMultilevel"/>
    <w:tmpl w:val="9B3CBBF6"/>
    <w:lvl w:ilvl="0" w:tplc="49EEC30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F25068D"/>
    <w:multiLevelType w:val="hybridMultilevel"/>
    <w:tmpl w:val="AC5013C0"/>
    <w:lvl w:ilvl="0" w:tplc="664838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1EE6693"/>
    <w:multiLevelType w:val="hybridMultilevel"/>
    <w:tmpl w:val="8B7E0718"/>
    <w:lvl w:ilvl="0" w:tplc="664838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40E7187"/>
    <w:multiLevelType w:val="hybridMultilevel"/>
    <w:tmpl w:val="35489AAA"/>
    <w:lvl w:ilvl="0" w:tplc="664838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86158AD"/>
    <w:multiLevelType w:val="hybridMultilevel"/>
    <w:tmpl w:val="7EDAD4CA"/>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C683945"/>
    <w:multiLevelType w:val="hybridMultilevel"/>
    <w:tmpl w:val="70BAF300"/>
    <w:lvl w:ilvl="0" w:tplc="664838E4">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15:restartNumberingAfterBreak="0">
    <w:nsid w:val="5FBF682A"/>
    <w:multiLevelType w:val="hybridMultilevel"/>
    <w:tmpl w:val="A15A7CE2"/>
    <w:lvl w:ilvl="0" w:tplc="664838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FD40383"/>
    <w:multiLevelType w:val="hybridMultilevel"/>
    <w:tmpl w:val="E53CD97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D61F9F"/>
    <w:multiLevelType w:val="hybridMultilevel"/>
    <w:tmpl w:val="A6BC2472"/>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4BD67BD"/>
    <w:multiLevelType w:val="hybridMultilevel"/>
    <w:tmpl w:val="C8FCFBD6"/>
    <w:lvl w:ilvl="0" w:tplc="664838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B945316"/>
    <w:multiLevelType w:val="hybridMultilevel"/>
    <w:tmpl w:val="C3983A0E"/>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BD33C83"/>
    <w:multiLevelType w:val="hybridMultilevel"/>
    <w:tmpl w:val="6210576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A64205"/>
    <w:multiLevelType w:val="hybridMultilevel"/>
    <w:tmpl w:val="C6BEEA92"/>
    <w:lvl w:ilvl="0" w:tplc="664838E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72FE4E5C"/>
    <w:multiLevelType w:val="hybridMultilevel"/>
    <w:tmpl w:val="A99AE284"/>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30"/>
  </w:num>
  <w:num w:numId="10">
    <w:abstractNumId w:val="8"/>
  </w:num>
  <w:num w:numId="11">
    <w:abstractNumId w:val="31"/>
  </w:num>
  <w:num w:numId="12">
    <w:abstractNumId w:val="23"/>
  </w:num>
  <w:num w:numId="13">
    <w:abstractNumId w:val="24"/>
  </w:num>
  <w:num w:numId="14">
    <w:abstractNumId w:val="16"/>
  </w:num>
  <w:num w:numId="15">
    <w:abstractNumId w:val="7"/>
  </w:num>
  <w:num w:numId="16">
    <w:abstractNumId w:val="29"/>
  </w:num>
  <w:num w:numId="17">
    <w:abstractNumId w:val="43"/>
  </w:num>
  <w:num w:numId="18">
    <w:abstractNumId w:val="28"/>
  </w:num>
  <w:num w:numId="19">
    <w:abstractNumId w:val="9"/>
  </w:num>
  <w:num w:numId="20">
    <w:abstractNumId w:val="19"/>
  </w:num>
  <w:num w:numId="21">
    <w:abstractNumId w:val="13"/>
  </w:num>
  <w:num w:numId="22">
    <w:abstractNumId w:val="41"/>
  </w:num>
  <w:num w:numId="23">
    <w:abstractNumId w:val="20"/>
  </w:num>
  <w:num w:numId="24">
    <w:abstractNumId w:val="12"/>
  </w:num>
  <w:num w:numId="25">
    <w:abstractNumId w:val="18"/>
  </w:num>
  <w:num w:numId="26">
    <w:abstractNumId w:val="25"/>
  </w:num>
  <w:num w:numId="27">
    <w:abstractNumId w:val="32"/>
  </w:num>
  <w:num w:numId="28">
    <w:abstractNumId w:val="21"/>
  </w:num>
  <w:num w:numId="29">
    <w:abstractNumId w:val="10"/>
  </w:num>
  <w:num w:numId="30">
    <w:abstractNumId w:val="38"/>
  </w:num>
  <w:num w:numId="31">
    <w:abstractNumId w:val="15"/>
  </w:num>
  <w:num w:numId="32">
    <w:abstractNumId w:val="42"/>
  </w:num>
  <w:num w:numId="33">
    <w:abstractNumId w:val="27"/>
  </w:num>
  <w:num w:numId="34">
    <w:abstractNumId w:val="44"/>
  </w:num>
  <w:num w:numId="35">
    <w:abstractNumId w:val="26"/>
  </w:num>
  <w:num w:numId="36">
    <w:abstractNumId w:val="36"/>
  </w:num>
  <w:num w:numId="37">
    <w:abstractNumId w:val="11"/>
  </w:num>
  <w:num w:numId="38">
    <w:abstractNumId w:val="34"/>
  </w:num>
  <w:num w:numId="39">
    <w:abstractNumId w:val="22"/>
  </w:num>
  <w:num w:numId="40">
    <w:abstractNumId w:val="33"/>
  </w:num>
  <w:num w:numId="41">
    <w:abstractNumId w:val="40"/>
  </w:num>
  <w:num w:numId="42">
    <w:abstractNumId w:val="17"/>
  </w:num>
  <w:num w:numId="43">
    <w:abstractNumId w:val="37"/>
  </w:num>
  <w:num w:numId="44">
    <w:abstractNumId w:val="3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D6"/>
    <w:rsid w:val="00001551"/>
    <w:rsid w:val="00005F53"/>
    <w:rsid w:val="00006FA8"/>
    <w:rsid w:val="000353FE"/>
    <w:rsid w:val="000516E4"/>
    <w:rsid w:val="00054758"/>
    <w:rsid w:val="00056FDE"/>
    <w:rsid w:val="0005797D"/>
    <w:rsid w:val="000669C8"/>
    <w:rsid w:val="00070BF1"/>
    <w:rsid w:val="0007164C"/>
    <w:rsid w:val="00072A0E"/>
    <w:rsid w:val="000867D0"/>
    <w:rsid w:val="00086FD9"/>
    <w:rsid w:val="00095996"/>
    <w:rsid w:val="000B0AAA"/>
    <w:rsid w:val="000B14D3"/>
    <w:rsid w:val="000D5D8E"/>
    <w:rsid w:val="000D661D"/>
    <w:rsid w:val="000E6456"/>
    <w:rsid w:val="000F51AA"/>
    <w:rsid w:val="000F59F1"/>
    <w:rsid w:val="001073C3"/>
    <w:rsid w:val="00107BDE"/>
    <w:rsid w:val="00111537"/>
    <w:rsid w:val="00111FEF"/>
    <w:rsid w:val="00145C3A"/>
    <w:rsid w:val="00156746"/>
    <w:rsid w:val="00162BE9"/>
    <w:rsid w:val="00175A1A"/>
    <w:rsid w:val="001A1D50"/>
    <w:rsid w:val="001B0FE6"/>
    <w:rsid w:val="001C1DD9"/>
    <w:rsid w:val="001D767D"/>
    <w:rsid w:val="001E46D5"/>
    <w:rsid w:val="001F15A2"/>
    <w:rsid w:val="002040D6"/>
    <w:rsid w:val="00205936"/>
    <w:rsid w:val="00213F53"/>
    <w:rsid w:val="0021497A"/>
    <w:rsid w:val="0022711B"/>
    <w:rsid w:val="00257671"/>
    <w:rsid w:val="0026777C"/>
    <w:rsid w:val="0027608D"/>
    <w:rsid w:val="00287727"/>
    <w:rsid w:val="002963BC"/>
    <w:rsid w:val="00296A7F"/>
    <w:rsid w:val="002970F7"/>
    <w:rsid w:val="002A04BA"/>
    <w:rsid w:val="002A1FD0"/>
    <w:rsid w:val="002C1E5B"/>
    <w:rsid w:val="002D11FE"/>
    <w:rsid w:val="002E1114"/>
    <w:rsid w:val="003101C9"/>
    <w:rsid w:val="0031482B"/>
    <w:rsid w:val="00315A58"/>
    <w:rsid w:val="00355A6B"/>
    <w:rsid w:val="00385BFB"/>
    <w:rsid w:val="00386D51"/>
    <w:rsid w:val="003C0884"/>
    <w:rsid w:val="003C1CF5"/>
    <w:rsid w:val="003C1D25"/>
    <w:rsid w:val="003D5BEC"/>
    <w:rsid w:val="003E03F9"/>
    <w:rsid w:val="003E71A4"/>
    <w:rsid w:val="00417700"/>
    <w:rsid w:val="0044684D"/>
    <w:rsid w:val="00457AB5"/>
    <w:rsid w:val="00461148"/>
    <w:rsid w:val="00462346"/>
    <w:rsid w:val="004662A0"/>
    <w:rsid w:val="004724D4"/>
    <w:rsid w:val="0047575E"/>
    <w:rsid w:val="00477F00"/>
    <w:rsid w:val="00481BF6"/>
    <w:rsid w:val="00491BA2"/>
    <w:rsid w:val="004A0F08"/>
    <w:rsid w:val="004B427A"/>
    <w:rsid w:val="004D5C11"/>
    <w:rsid w:val="00501963"/>
    <w:rsid w:val="00526814"/>
    <w:rsid w:val="00530D2F"/>
    <w:rsid w:val="00540C6E"/>
    <w:rsid w:val="0054514F"/>
    <w:rsid w:val="00546D52"/>
    <w:rsid w:val="005475C8"/>
    <w:rsid w:val="0055675C"/>
    <w:rsid w:val="00561846"/>
    <w:rsid w:val="00565F9D"/>
    <w:rsid w:val="005670CB"/>
    <w:rsid w:val="0057365C"/>
    <w:rsid w:val="0057614D"/>
    <w:rsid w:val="005772D3"/>
    <w:rsid w:val="005816FC"/>
    <w:rsid w:val="0058194D"/>
    <w:rsid w:val="00590CB3"/>
    <w:rsid w:val="005942AC"/>
    <w:rsid w:val="0059450C"/>
    <w:rsid w:val="005A3A20"/>
    <w:rsid w:val="005B4540"/>
    <w:rsid w:val="005C670D"/>
    <w:rsid w:val="005D18AA"/>
    <w:rsid w:val="005D2537"/>
    <w:rsid w:val="005D5A82"/>
    <w:rsid w:val="005F1B8A"/>
    <w:rsid w:val="00605650"/>
    <w:rsid w:val="0060758B"/>
    <w:rsid w:val="006160AF"/>
    <w:rsid w:val="00645D61"/>
    <w:rsid w:val="00646272"/>
    <w:rsid w:val="00654C5A"/>
    <w:rsid w:val="00657539"/>
    <w:rsid w:val="00660A2B"/>
    <w:rsid w:val="00663351"/>
    <w:rsid w:val="00673149"/>
    <w:rsid w:val="00677E02"/>
    <w:rsid w:val="00686F4C"/>
    <w:rsid w:val="00690A6F"/>
    <w:rsid w:val="00696996"/>
    <w:rsid w:val="006C122E"/>
    <w:rsid w:val="006C4D2D"/>
    <w:rsid w:val="006D1E79"/>
    <w:rsid w:val="006D342B"/>
    <w:rsid w:val="006F4D63"/>
    <w:rsid w:val="00705D83"/>
    <w:rsid w:val="00706A85"/>
    <w:rsid w:val="00724212"/>
    <w:rsid w:val="007318EF"/>
    <w:rsid w:val="00740BF3"/>
    <w:rsid w:val="007410F6"/>
    <w:rsid w:val="00742BB7"/>
    <w:rsid w:val="00744018"/>
    <w:rsid w:val="00746370"/>
    <w:rsid w:val="007557F7"/>
    <w:rsid w:val="007775D8"/>
    <w:rsid w:val="00786B6D"/>
    <w:rsid w:val="00795EBD"/>
    <w:rsid w:val="00797667"/>
    <w:rsid w:val="007A2757"/>
    <w:rsid w:val="007B2C02"/>
    <w:rsid w:val="007B4C9D"/>
    <w:rsid w:val="007C0F0F"/>
    <w:rsid w:val="007D5FDA"/>
    <w:rsid w:val="007E25E4"/>
    <w:rsid w:val="007F07AA"/>
    <w:rsid w:val="007F1B47"/>
    <w:rsid w:val="007F29A2"/>
    <w:rsid w:val="007F3812"/>
    <w:rsid w:val="007F4712"/>
    <w:rsid w:val="007F6A9A"/>
    <w:rsid w:val="007F7AD9"/>
    <w:rsid w:val="00800465"/>
    <w:rsid w:val="00802D28"/>
    <w:rsid w:val="00805391"/>
    <w:rsid w:val="00821E3A"/>
    <w:rsid w:val="00834F20"/>
    <w:rsid w:val="008456FE"/>
    <w:rsid w:val="00845FF4"/>
    <w:rsid w:val="00865CE5"/>
    <w:rsid w:val="00880E8D"/>
    <w:rsid w:val="008A7026"/>
    <w:rsid w:val="008A7187"/>
    <w:rsid w:val="008B4787"/>
    <w:rsid w:val="008C0061"/>
    <w:rsid w:val="008C0D84"/>
    <w:rsid w:val="008D3670"/>
    <w:rsid w:val="009241DB"/>
    <w:rsid w:val="00935AA7"/>
    <w:rsid w:val="00946409"/>
    <w:rsid w:val="00950608"/>
    <w:rsid w:val="00952C7D"/>
    <w:rsid w:val="009560FC"/>
    <w:rsid w:val="00957BE2"/>
    <w:rsid w:val="0097131D"/>
    <w:rsid w:val="009824F9"/>
    <w:rsid w:val="00984473"/>
    <w:rsid w:val="0098687A"/>
    <w:rsid w:val="009D3227"/>
    <w:rsid w:val="009D5373"/>
    <w:rsid w:val="009E5321"/>
    <w:rsid w:val="009F3AE3"/>
    <w:rsid w:val="009F65C2"/>
    <w:rsid w:val="00A261DB"/>
    <w:rsid w:val="00A3145B"/>
    <w:rsid w:val="00A31FC7"/>
    <w:rsid w:val="00A3548F"/>
    <w:rsid w:val="00A36E0B"/>
    <w:rsid w:val="00A3786D"/>
    <w:rsid w:val="00A44D45"/>
    <w:rsid w:val="00A63240"/>
    <w:rsid w:val="00A646E2"/>
    <w:rsid w:val="00A66DEF"/>
    <w:rsid w:val="00A700D2"/>
    <w:rsid w:val="00A7402F"/>
    <w:rsid w:val="00A866D4"/>
    <w:rsid w:val="00AB3815"/>
    <w:rsid w:val="00AB5BD6"/>
    <w:rsid w:val="00AB5D7C"/>
    <w:rsid w:val="00AE10B3"/>
    <w:rsid w:val="00AE27E1"/>
    <w:rsid w:val="00AE4E54"/>
    <w:rsid w:val="00AF0575"/>
    <w:rsid w:val="00AF6B5A"/>
    <w:rsid w:val="00B0520D"/>
    <w:rsid w:val="00B11812"/>
    <w:rsid w:val="00B23FEA"/>
    <w:rsid w:val="00B37F33"/>
    <w:rsid w:val="00B45CCC"/>
    <w:rsid w:val="00B622CB"/>
    <w:rsid w:val="00B67FAD"/>
    <w:rsid w:val="00B74C49"/>
    <w:rsid w:val="00B8312B"/>
    <w:rsid w:val="00BA0481"/>
    <w:rsid w:val="00BA6019"/>
    <w:rsid w:val="00BB287B"/>
    <w:rsid w:val="00BB5D40"/>
    <w:rsid w:val="00BC0033"/>
    <w:rsid w:val="00BD7912"/>
    <w:rsid w:val="00C01813"/>
    <w:rsid w:val="00C103D8"/>
    <w:rsid w:val="00C7113F"/>
    <w:rsid w:val="00C71D3A"/>
    <w:rsid w:val="00C730D7"/>
    <w:rsid w:val="00C83D66"/>
    <w:rsid w:val="00CB0E03"/>
    <w:rsid w:val="00CB37DA"/>
    <w:rsid w:val="00CC000F"/>
    <w:rsid w:val="00CC1A87"/>
    <w:rsid w:val="00CC2276"/>
    <w:rsid w:val="00CC25B5"/>
    <w:rsid w:val="00CC45E5"/>
    <w:rsid w:val="00CD5F63"/>
    <w:rsid w:val="00CE6AB1"/>
    <w:rsid w:val="00CF07B4"/>
    <w:rsid w:val="00CF73F7"/>
    <w:rsid w:val="00D002A5"/>
    <w:rsid w:val="00D26F12"/>
    <w:rsid w:val="00D3386E"/>
    <w:rsid w:val="00D63139"/>
    <w:rsid w:val="00D75E40"/>
    <w:rsid w:val="00D85C79"/>
    <w:rsid w:val="00D95C81"/>
    <w:rsid w:val="00D97C0C"/>
    <w:rsid w:val="00DA3B56"/>
    <w:rsid w:val="00DA52E9"/>
    <w:rsid w:val="00DB3C86"/>
    <w:rsid w:val="00DB73F3"/>
    <w:rsid w:val="00DC36C3"/>
    <w:rsid w:val="00DC38EB"/>
    <w:rsid w:val="00DC43AF"/>
    <w:rsid w:val="00DD0ED6"/>
    <w:rsid w:val="00DD4394"/>
    <w:rsid w:val="00DF0620"/>
    <w:rsid w:val="00DF4624"/>
    <w:rsid w:val="00E13ED6"/>
    <w:rsid w:val="00E161BB"/>
    <w:rsid w:val="00E24ABC"/>
    <w:rsid w:val="00E24D23"/>
    <w:rsid w:val="00E27953"/>
    <w:rsid w:val="00E30D4D"/>
    <w:rsid w:val="00E50D85"/>
    <w:rsid w:val="00E537A0"/>
    <w:rsid w:val="00E56432"/>
    <w:rsid w:val="00E675B1"/>
    <w:rsid w:val="00E75F64"/>
    <w:rsid w:val="00E77D34"/>
    <w:rsid w:val="00E9179A"/>
    <w:rsid w:val="00E91E17"/>
    <w:rsid w:val="00EB16C7"/>
    <w:rsid w:val="00EB63ED"/>
    <w:rsid w:val="00EB75B4"/>
    <w:rsid w:val="00EC3659"/>
    <w:rsid w:val="00EC499B"/>
    <w:rsid w:val="00EC50EF"/>
    <w:rsid w:val="00F0501E"/>
    <w:rsid w:val="00F121CE"/>
    <w:rsid w:val="00F1577D"/>
    <w:rsid w:val="00F22E33"/>
    <w:rsid w:val="00F34BB5"/>
    <w:rsid w:val="00F414B0"/>
    <w:rsid w:val="00F51A81"/>
    <w:rsid w:val="00F55AC7"/>
    <w:rsid w:val="00F70F6D"/>
    <w:rsid w:val="00F714F4"/>
    <w:rsid w:val="00F83A95"/>
    <w:rsid w:val="00F90D5F"/>
    <w:rsid w:val="00FA7B7A"/>
    <w:rsid w:val="00FB2A23"/>
    <w:rsid w:val="00FE3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694F14A-8821-4A01-8DB6-F6D4F4F7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Lucida Grande" w:eastAsia="ヒラギノ角ゴ Pro W3" w:hAnsi="Lucida Grande"/>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Lucida Grande" w:eastAsia="ヒラギノ角ゴ Pro W3" w:hAnsi="Lucida Grande"/>
      <w:color w:val="000000"/>
      <w:sz w:val="24"/>
      <w:lang w:val="en-US" w:eastAsia="en-US"/>
    </w:rPr>
  </w:style>
  <w:style w:type="character" w:customStyle="1" w:styleId="Hyperlink1">
    <w:name w:val="Hyperlink1"/>
    <w:rPr>
      <w:color w:val="0000FD"/>
      <w:sz w:val="20"/>
      <w:u w:val="single"/>
    </w:rPr>
  </w:style>
  <w:style w:type="paragraph" w:customStyle="1" w:styleId="FreeFormA">
    <w:name w:val="Free Form A"/>
    <w:rPr>
      <w:rFonts w:ascii="Lucida Grande" w:eastAsia="ヒラギノ角ゴ Pro W3" w:hAnsi="Lucida Grande"/>
      <w:color w:val="000000"/>
      <w:lang w:eastAsia="en-US"/>
    </w:rPr>
  </w:style>
  <w:style w:type="paragraph" w:customStyle="1" w:styleId="ColorfulList-Accent11">
    <w:name w:val="Colorful List - Accent 11"/>
    <w:qFormat/>
    <w:pPr>
      <w:spacing w:after="200"/>
      <w:ind w:left="720"/>
    </w:pPr>
    <w:rPr>
      <w:rFonts w:ascii="Lucida Grande" w:eastAsia="ヒラギノ角ゴ Pro W3" w:hAnsi="Lucida Grande"/>
      <w:color w:val="000000"/>
      <w:sz w:val="24"/>
      <w:lang w:val="en-US" w:eastAsia="en-US"/>
    </w:rPr>
  </w:style>
  <w:style w:type="paragraph" w:styleId="Header">
    <w:name w:val="header"/>
    <w:basedOn w:val="Normal"/>
    <w:link w:val="HeaderChar"/>
    <w:locked/>
    <w:rsid w:val="002040D6"/>
    <w:pPr>
      <w:tabs>
        <w:tab w:val="center" w:pos="4680"/>
        <w:tab w:val="right" w:pos="9360"/>
      </w:tabs>
    </w:pPr>
  </w:style>
  <w:style w:type="character" w:customStyle="1" w:styleId="HeaderChar">
    <w:name w:val="Header Char"/>
    <w:link w:val="Header"/>
    <w:rsid w:val="002040D6"/>
    <w:rPr>
      <w:rFonts w:ascii="Lucida Grande" w:eastAsia="ヒラギノ角ゴ Pro W3" w:hAnsi="Lucida Grande"/>
      <w:color w:val="000000"/>
      <w:sz w:val="24"/>
      <w:szCs w:val="24"/>
    </w:rPr>
  </w:style>
  <w:style w:type="paragraph" w:styleId="Footer">
    <w:name w:val="footer"/>
    <w:basedOn w:val="Normal"/>
    <w:link w:val="FooterChar"/>
    <w:locked/>
    <w:rsid w:val="002040D6"/>
    <w:pPr>
      <w:tabs>
        <w:tab w:val="center" w:pos="4680"/>
        <w:tab w:val="right" w:pos="9360"/>
      </w:tabs>
    </w:pPr>
  </w:style>
  <w:style w:type="character" w:customStyle="1" w:styleId="FooterChar">
    <w:name w:val="Footer Char"/>
    <w:link w:val="Footer"/>
    <w:rsid w:val="002040D6"/>
    <w:rPr>
      <w:rFonts w:ascii="Lucida Grande" w:eastAsia="ヒラギノ角ゴ Pro W3" w:hAnsi="Lucida Grande"/>
      <w:color w:val="000000"/>
      <w:sz w:val="24"/>
      <w:szCs w:val="24"/>
    </w:rPr>
  </w:style>
  <w:style w:type="paragraph" w:styleId="NormalWeb">
    <w:name w:val="Normal (Web)"/>
    <w:basedOn w:val="Normal"/>
    <w:uiPriority w:val="99"/>
    <w:unhideWhenUsed/>
    <w:locked/>
    <w:rsid w:val="008456FE"/>
    <w:pPr>
      <w:spacing w:before="100" w:beforeAutospacing="1" w:after="100" w:afterAutospacing="1"/>
    </w:pPr>
    <w:rPr>
      <w:rFonts w:ascii="Times New Roman" w:eastAsia="Times New Roman" w:hAnsi="Times New Roman"/>
      <w:color w:val="auto"/>
      <w:lang w:val="en-CA" w:eastAsia="en-CA"/>
    </w:rPr>
  </w:style>
  <w:style w:type="paragraph" w:styleId="ListParagraph">
    <w:name w:val="List Paragraph"/>
    <w:basedOn w:val="Normal"/>
    <w:uiPriority w:val="34"/>
    <w:qFormat/>
    <w:rsid w:val="006D342B"/>
    <w:pPr>
      <w:ind w:left="720"/>
    </w:pPr>
  </w:style>
  <w:style w:type="character" w:styleId="Hyperlink">
    <w:name w:val="Hyperlink"/>
    <w:locked/>
    <w:rsid w:val="00F414B0"/>
    <w:rPr>
      <w:color w:val="0563C1"/>
      <w:u w:val="single"/>
    </w:rPr>
  </w:style>
  <w:style w:type="character" w:styleId="CommentReference">
    <w:name w:val="annotation reference"/>
    <w:locked/>
    <w:rsid w:val="007E25E4"/>
    <w:rPr>
      <w:sz w:val="16"/>
      <w:szCs w:val="16"/>
    </w:rPr>
  </w:style>
  <w:style w:type="paragraph" w:styleId="CommentText">
    <w:name w:val="annotation text"/>
    <w:basedOn w:val="Normal"/>
    <w:link w:val="CommentTextChar"/>
    <w:locked/>
    <w:rsid w:val="007E25E4"/>
    <w:rPr>
      <w:sz w:val="20"/>
      <w:szCs w:val="20"/>
    </w:rPr>
  </w:style>
  <w:style w:type="character" w:customStyle="1" w:styleId="CommentTextChar">
    <w:name w:val="Comment Text Char"/>
    <w:link w:val="CommentText"/>
    <w:rsid w:val="007E25E4"/>
    <w:rPr>
      <w:rFonts w:ascii="Lucida Grande" w:eastAsia="ヒラギノ角ゴ Pro W3" w:hAnsi="Lucida Grande"/>
      <w:color w:val="000000"/>
      <w:lang w:val="en-US" w:eastAsia="en-US"/>
    </w:rPr>
  </w:style>
  <w:style w:type="paragraph" w:styleId="CommentSubject">
    <w:name w:val="annotation subject"/>
    <w:basedOn w:val="CommentText"/>
    <w:next w:val="CommentText"/>
    <w:link w:val="CommentSubjectChar"/>
    <w:locked/>
    <w:rsid w:val="007E25E4"/>
    <w:rPr>
      <w:b/>
      <w:bCs/>
    </w:rPr>
  </w:style>
  <w:style w:type="character" w:customStyle="1" w:styleId="CommentSubjectChar">
    <w:name w:val="Comment Subject Char"/>
    <w:link w:val="CommentSubject"/>
    <w:rsid w:val="007E25E4"/>
    <w:rPr>
      <w:rFonts w:ascii="Lucida Grande" w:eastAsia="ヒラギノ角ゴ Pro W3" w:hAnsi="Lucida Grande"/>
      <w:b/>
      <w:bCs/>
      <w:color w:val="000000"/>
      <w:lang w:val="en-US" w:eastAsia="en-US"/>
    </w:rPr>
  </w:style>
  <w:style w:type="paragraph" w:styleId="BalloonText">
    <w:name w:val="Balloon Text"/>
    <w:basedOn w:val="Normal"/>
    <w:link w:val="BalloonTextChar"/>
    <w:locked/>
    <w:rsid w:val="007E25E4"/>
    <w:pPr>
      <w:spacing w:after="0"/>
    </w:pPr>
    <w:rPr>
      <w:rFonts w:ascii="Segoe UI" w:hAnsi="Segoe UI" w:cs="Segoe UI"/>
      <w:sz w:val="18"/>
      <w:szCs w:val="18"/>
    </w:rPr>
  </w:style>
  <w:style w:type="character" w:customStyle="1" w:styleId="BalloonTextChar">
    <w:name w:val="Balloon Text Char"/>
    <w:link w:val="BalloonText"/>
    <w:rsid w:val="007E25E4"/>
    <w:rPr>
      <w:rFonts w:ascii="Segoe UI" w:eastAsia="ヒラギノ角ゴ Pro W3" w:hAnsi="Segoe UI" w:cs="Segoe UI"/>
      <w:color w:val="000000"/>
      <w:sz w:val="18"/>
      <w:szCs w:val="18"/>
      <w:lang w:val="en-US" w:eastAsia="en-US"/>
    </w:rPr>
  </w:style>
  <w:style w:type="character" w:customStyle="1" w:styleId="apple-converted-space">
    <w:name w:val="apple-converted-space"/>
    <w:rsid w:val="00F121CE"/>
  </w:style>
  <w:style w:type="character" w:customStyle="1" w:styleId="aqj">
    <w:name w:val="aqj"/>
    <w:rsid w:val="00F121CE"/>
  </w:style>
  <w:style w:type="paragraph" w:customStyle="1" w:styleId="Default">
    <w:name w:val="Default"/>
    <w:rsid w:val="007318EF"/>
    <w:pPr>
      <w:autoSpaceDE w:val="0"/>
      <w:autoSpaceDN w:val="0"/>
      <w:adjustRightInd w:val="0"/>
    </w:pPr>
    <w:rPr>
      <w:rFonts w:eastAsia="Calibri"/>
      <w:color w:val="000000"/>
      <w:sz w:val="24"/>
      <w:szCs w:val="24"/>
      <w:lang w:eastAsia="en-US"/>
    </w:rPr>
  </w:style>
  <w:style w:type="character" w:customStyle="1" w:styleId="il">
    <w:name w:val="il"/>
    <w:rsid w:val="00BB287B"/>
  </w:style>
  <w:style w:type="paragraph" w:customStyle="1" w:styleId="Standard">
    <w:name w:val="Standard"/>
    <w:rsid w:val="00BB287B"/>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6591">
      <w:bodyDiv w:val="1"/>
      <w:marLeft w:val="0"/>
      <w:marRight w:val="0"/>
      <w:marTop w:val="0"/>
      <w:marBottom w:val="0"/>
      <w:divBdr>
        <w:top w:val="none" w:sz="0" w:space="0" w:color="auto"/>
        <w:left w:val="none" w:sz="0" w:space="0" w:color="auto"/>
        <w:bottom w:val="none" w:sz="0" w:space="0" w:color="auto"/>
        <w:right w:val="none" w:sz="0" w:space="0" w:color="auto"/>
      </w:divBdr>
    </w:div>
    <w:div w:id="744912350">
      <w:bodyDiv w:val="1"/>
      <w:marLeft w:val="0"/>
      <w:marRight w:val="0"/>
      <w:marTop w:val="0"/>
      <w:marBottom w:val="0"/>
      <w:divBdr>
        <w:top w:val="none" w:sz="0" w:space="0" w:color="auto"/>
        <w:left w:val="none" w:sz="0" w:space="0" w:color="auto"/>
        <w:bottom w:val="none" w:sz="0" w:space="0" w:color="auto"/>
        <w:right w:val="none" w:sz="0" w:space="0" w:color="auto"/>
      </w:divBdr>
    </w:div>
    <w:div w:id="1317150309">
      <w:bodyDiv w:val="1"/>
      <w:marLeft w:val="0"/>
      <w:marRight w:val="0"/>
      <w:marTop w:val="0"/>
      <w:marBottom w:val="0"/>
      <w:divBdr>
        <w:top w:val="none" w:sz="0" w:space="0" w:color="auto"/>
        <w:left w:val="none" w:sz="0" w:space="0" w:color="auto"/>
        <w:bottom w:val="none" w:sz="0" w:space="0" w:color="auto"/>
        <w:right w:val="none" w:sz="0" w:space="0" w:color="auto"/>
      </w:divBdr>
      <w:divsChild>
        <w:div w:id="1100877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48106">
              <w:marLeft w:val="0"/>
              <w:marRight w:val="0"/>
              <w:marTop w:val="0"/>
              <w:marBottom w:val="0"/>
              <w:divBdr>
                <w:top w:val="none" w:sz="0" w:space="0" w:color="auto"/>
                <w:left w:val="none" w:sz="0" w:space="0" w:color="auto"/>
                <w:bottom w:val="none" w:sz="0" w:space="0" w:color="auto"/>
                <w:right w:val="none" w:sz="0" w:space="0" w:color="auto"/>
              </w:divBdr>
              <w:divsChild>
                <w:div w:id="16152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18663">
      <w:bodyDiv w:val="1"/>
      <w:marLeft w:val="0"/>
      <w:marRight w:val="0"/>
      <w:marTop w:val="0"/>
      <w:marBottom w:val="0"/>
      <w:divBdr>
        <w:top w:val="none" w:sz="0" w:space="0" w:color="auto"/>
        <w:left w:val="none" w:sz="0" w:space="0" w:color="auto"/>
        <w:bottom w:val="none" w:sz="0" w:space="0" w:color="auto"/>
        <w:right w:val="none" w:sz="0" w:space="0" w:color="auto"/>
      </w:divBdr>
    </w:div>
    <w:div w:id="177127296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VUSAC.CA" TargetMode="External"/><Relationship Id="rId1" Type="http://schemas.openxmlformats.org/officeDocument/2006/relationships/hyperlink" Target="mailto:INFO@VUSAC.C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VUS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3599</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23348</CharactersWithSpaces>
  <SharedDoc>false</SharedDoc>
  <HLinks>
    <vt:vector size="18" baseType="variant">
      <vt:variant>
        <vt:i4>7733326</vt:i4>
      </vt:variant>
      <vt:variant>
        <vt:i4>6</vt:i4>
      </vt:variant>
      <vt:variant>
        <vt:i4>0</vt:i4>
      </vt:variant>
      <vt:variant>
        <vt:i4>5</vt:i4>
      </vt:variant>
      <vt:variant>
        <vt:lpwstr>mailto:INFO@VUSAC.CA</vt:lpwstr>
      </vt:variant>
      <vt:variant>
        <vt:lpwstr/>
      </vt:variant>
      <vt:variant>
        <vt:i4>65547</vt:i4>
      </vt:variant>
      <vt:variant>
        <vt:i4>3</vt:i4>
      </vt:variant>
      <vt:variant>
        <vt:i4>0</vt:i4>
      </vt:variant>
      <vt:variant>
        <vt:i4>5</vt:i4>
      </vt:variant>
      <vt:variant>
        <vt:lpwstr>http://www.vusac.ca/</vt:lpwstr>
      </vt:variant>
      <vt:variant>
        <vt:lpwstr/>
      </vt:variant>
      <vt:variant>
        <vt:i4>7733326</vt:i4>
      </vt:variant>
      <vt:variant>
        <vt:i4>0</vt:i4>
      </vt:variant>
      <vt:variant>
        <vt:i4>0</vt:i4>
      </vt:variant>
      <vt:variant>
        <vt:i4>5</vt:i4>
      </vt:variant>
      <vt:variant>
        <vt:lpwstr>mailto:INFO@VUSAC.CA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SiMing Zhang</dc:creator>
  <cp:lastModifiedBy>Cricket C</cp:lastModifiedBy>
  <cp:revision>2</cp:revision>
  <dcterms:created xsi:type="dcterms:W3CDTF">2015-10-18T17:12:00Z</dcterms:created>
  <dcterms:modified xsi:type="dcterms:W3CDTF">2015-10-18T17:12:00Z</dcterms:modified>
</cp:coreProperties>
</file>